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F5A" w:rsidRPr="0070084B" w:rsidRDefault="00490F5A" w:rsidP="000540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084B">
        <w:rPr>
          <w:b/>
          <w:bCs/>
          <w:sz w:val="28"/>
          <w:szCs w:val="28"/>
        </w:rPr>
        <w:t>МИНИСТЕРСТВО ОБРАЗОВАНИЯ И НАУКИ РФ</w:t>
      </w:r>
    </w:p>
    <w:p w:rsidR="00490F5A" w:rsidRPr="0070084B" w:rsidRDefault="0005404B" w:rsidP="00490F5A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</w:t>
      </w:r>
      <w:r w:rsidR="00490F5A" w:rsidRPr="0070084B">
        <w:rPr>
          <w:rFonts w:ascii="Times New Roman" w:hAnsi="Times New Roman"/>
          <w:sz w:val="28"/>
          <w:szCs w:val="28"/>
        </w:rPr>
        <w:t xml:space="preserve">О «Башкирский государственный педагогический университет </w:t>
      </w:r>
    </w:p>
    <w:p w:rsidR="00490F5A" w:rsidRPr="0070084B" w:rsidRDefault="00490F5A" w:rsidP="00490F5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70084B">
        <w:rPr>
          <w:rFonts w:ascii="Times New Roman" w:hAnsi="Times New Roman"/>
          <w:sz w:val="28"/>
          <w:szCs w:val="28"/>
        </w:rPr>
        <w:t>им. М. </w:t>
      </w:r>
      <w:proofErr w:type="spellStart"/>
      <w:r w:rsidRPr="0070084B">
        <w:rPr>
          <w:rFonts w:ascii="Times New Roman" w:hAnsi="Times New Roman"/>
          <w:sz w:val="28"/>
          <w:szCs w:val="28"/>
        </w:rPr>
        <w:t>Акмуллы</w:t>
      </w:r>
      <w:proofErr w:type="spellEnd"/>
      <w:r w:rsidRPr="0070084B">
        <w:rPr>
          <w:rFonts w:ascii="Times New Roman" w:hAnsi="Times New Roman"/>
          <w:sz w:val="28"/>
          <w:szCs w:val="28"/>
        </w:rPr>
        <w:t>»</w:t>
      </w:r>
    </w:p>
    <w:p w:rsidR="00490F5A" w:rsidRPr="0070084B" w:rsidRDefault="00490F5A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490F5A" w:rsidRDefault="00490F5A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A6400" w:rsidRDefault="008A6400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A6400" w:rsidRPr="0070084B" w:rsidRDefault="008A6400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A6400" w:rsidRDefault="008A6400" w:rsidP="008A6400">
      <w:pPr>
        <w:shd w:val="clear" w:color="auto" w:fill="FFFFFF"/>
        <w:jc w:val="center"/>
        <w:rPr>
          <w:spacing w:val="4"/>
        </w:rPr>
      </w:pPr>
      <w:r>
        <w:rPr>
          <w:bCs/>
          <w:sz w:val="28"/>
          <w:szCs w:val="28"/>
        </w:rPr>
        <w:t>ЕСТЕСТВЕННО-ГЕОГРАФИЧЕСКИЙ ФАКУЛЬТЕТ</w:t>
      </w:r>
    </w:p>
    <w:p w:rsidR="00490F5A" w:rsidRPr="0070084B" w:rsidRDefault="00490F5A" w:rsidP="00490F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Pr="00393577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Pr="00393577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Pr="00393577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Pr="00490F5A" w:rsidRDefault="00490F5A" w:rsidP="00490F5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0F5A">
        <w:rPr>
          <w:bCs/>
          <w:sz w:val="28"/>
          <w:szCs w:val="28"/>
        </w:rPr>
        <w:t>ПРОГРАММА УЧЕБНОЙ ДИСЦИПЛИНЫ</w:t>
      </w:r>
    </w:p>
    <w:p w:rsidR="00490F5A" w:rsidRPr="0070084B" w:rsidRDefault="00490F5A" w:rsidP="00490F5A">
      <w:pPr>
        <w:tabs>
          <w:tab w:val="left" w:pos="2980"/>
        </w:tabs>
        <w:rPr>
          <w:sz w:val="28"/>
          <w:szCs w:val="28"/>
        </w:rPr>
      </w:pPr>
      <w:r w:rsidRPr="0070084B">
        <w:rPr>
          <w:sz w:val="28"/>
          <w:szCs w:val="28"/>
        </w:rPr>
        <w:tab/>
      </w:r>
    </w:p>
    <w:p w:rsidR="00490F5A" w:rsidRPr="0036586B" w:rsidRDefault="00490F5A" w:rsidP="00490F5A">
      <w:pPr>
        <w:jc w:val="center"/>
        <w:outlineLvl w:val="0"/>
        <w:rPr>
          <w:b/>
          <w:sz w:val="28"/>
          <w:szCs w:val="28"/>
        </w:rPr>
      </w:pPr>
      <w:r w:rsidRPr="0036586B">
        <w:rPr>
          <w:b/>
          <w:sz w:val="28"/>
          <w:szCs w:val="28"/>
        </w:rPr>
        <w:t xml:space="preserve">Б.1. </w:t>
      </w:r>
      <w:r w:rsidR="002613C6">
        <w:rPr>
          <w:b/>
          <w:sz w:val="28"/>
          <w:szCs w:val="28"/>
        </w:rPr>
        <w:t>В</w:t>
      </w:r>
      <w:r w:rsidR="008A6400">
        <w:rPr>
          <w:b/>
          <w:sz w:val="28"/>
          <w:szCs w:val="28"/>
        </w:rPr>
        <w:t>.ДВ.18.2</w:t>
      </w:r>
      <w:r w:rsidRPr="0036586B">
        <w:rPr>
          <w:b/>
          <w:sz w:val="28"/>
          <w:szCs w:val="28"/>
        </w:rPr>
        <w:t xml:space="preserve"> </w:t>
      </w:r>
      <w:r w:rsidR="008A6400" w:rsidRPr="0036586B">
        <w:rPr>
          <w:b/>
          <w:sz w:val="28"/>
          <w:szCs w:val="28"/>
        </w:rPr>
        <w:t xml:space="preserve">ОСНОВЫ </w:t>
      </w:r>
      <w:r w:rsidR="008A6400">
        <w:rPr>
          <w:b/>
          <w:sz w:val="28"/>
          <w:szCs w:val="28"/>
        </w:rPr>
        <w:t>ПОДГОТОВЛЕННОСТИ ГРАЖДАНИНА К ВОЕННОЙ СЛУЖБЕ</w:t>
      </w:r>
    </w:p>
    <w:p w:rsidR="00490F5A" w:rsidRPr="0070084B" w:rsidRDefault="00490F5A" w:rsidP="00490F5A">
      <w:pPr>
        <w:jc w:val="center"/>
        <w:rPr>
          <w:b/>
          <w:sz w:val="28"/>
          <w:szCs w:val="28"/>
        </w:rPr>
      </w:pPr>
    </w:p>
    <w:p w:rsidR="00490F5A" w:rsidRPr="0070084B" w:rsidRDefault="00490F5A" w:rsidP="00490F5A">
      <w:pPr>
        <w:jc w:val="center"/>
        <w:rPr>
          <w:sz w:val="28"/>
          <w:szCs w:val="28"/>
        </w:rPr>
      </w:pPr>
      <w:r w:rsidRPr="0070084B">
        <w:rPr>
          <w:sz w:val="28"/>
          <w:szCs w:val="28"/>
        </w:rPr>
        <w:t>Рекомендуется для направления подготовки</w:t>
      </w:r>
    </w:p>
    <w:p w:rsidR="00490F5A" w:rsidRDefault="00490F5A" w:rsidP="00490F5A">
      <w:pPr>
        <w:suppressAutoHyphens/>
        <w:jc w:val="center"/>
        <w:rPr>
          <w:b/>
          <w:sz w:val="28"/>
          <w:szCs w:val="28"/>
        </w:rPr>
      </w:pPr>
      <w:r w:rsidRPr="0070084B">
        <w:rPr>
          <w:b/>
          <w:sz w:val="28"/>
          <w:szCs w:val="28"/>
        </w:rPr>
        <w:t>44.03.05 ПЕДАГОГИЧЕСКОЕ ОБРАЗОВАНИЕ</w:t>
      </w:r>
    </w:p>
    <w:p w:rsidR="00490F5A" w:rsidRPr="0070084B" w:rsidRDefault="00490F5A" w:rsidP="00490F5A">
      <w:pPr>
        <w:suppressAutoHyphens/>
        <w:jc w:val="center"/>
        <w:rPr>
          <w:b/>
          <w:color w:val="000000"/>
          <w:sz w:val="28"/>
          <w:szCs w:val="28"/>
        </w:rPr>
      </w:pPr>
      <w:r w:rsidRPr="0070084B">
        <w:rPr>
          <w:sz w:val="28"/>
          <w:szCs w:val="28"/>
        </w:rPr>
        <w:t>(с двумя профилями подготовки)</w:t>
      </w:r>
    </w:p>
    <w:p w:rsidR="00490F5A" w:rsidRPr="0070084B" w:rsidRDefault="00490F5A" w:rsidP="00490F5A">
      <w:pPr>
        <w:suppressAutoHyphens/>
        <w:jc w:val="center"/>
        <w:rPr>
          <w:b/>
          <w:sz w:val="28"/>
          <w:szCs w:val="28"/>
        </w:rPr>
      </w:pPr>
      <w:r w:rsidRPr="0070084B">
        <w:rPr>
          <w:b/>
          <w:sz w:val="28"/>
          <w:szCs w:val="28"/>
        </w:rPr>
        <w:t>Профиль – «Безопасность жизнедеятельности»</w:t>
      </w:r>
    </w:p>
    <w:p w:rsidR="00490F5A" w:rsidRPr="0070084B" w:rsidRDefault="00490F5A" w:rsidP="00490F5A">
      <w:pPr>
        <w:jc w:val="center"/>
        <w:rPr>
          <w:b/>
          <w:sz w:val="28"/>
          <w:szCs w:val="28"/>
        </w:rPr>
      </w:pPr>
      <w:r w:rsidRPr="0070084B">
        <w:rPr>
          <w:sz w:val="28"/>
          <w:szCs w:val="28"/>
        </w:rPr>
        <w:t xml:space="preserve">квалификация выпускника -  </w:t>
      </w:r>
      <w:r w:rsidRPr="0070084B">
        <w:rPr>
          <w:b/>
          <w:sz w:val="28"/>
          <w:szCs w:val="28"/>
        </w:rPr>
        <w:t>БАКАЛАВР</w:t>
      </w: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1C4385" w:rsidRDefault="001C4385" w:rsidP="00490F5A">
      <w:pPr>
        <w:ind w:firstLine="720"/>
        <w:jc w:val="both"/>
        <w:rPr>
          <w:sz w:val="28"/>
          <w:szCs w:val="28"/>
        </w:rPr>
      </w:pPr>
    </w:p>
    <w:p w:rsidR="001C4385" w:rsidRDefault="001C4385" w:rsidP="00490F5A">
      <w:pPr>
        <w:ind w:firstLine="720"/>
        <w:jc w:val="both"/>
        <w:rPr>
          <w:sz w:val="28"/>
          <w:szCs w:val="28"/>
        </w:rPr>
      </w:pPr>
    </w:p>
    <w:p w:rsidR="001C4385" w:rsidRDefault="001C4385" w:rsidP="00490F5A">
      <w:pPr>
        <w:ind w:firstLine="720"/>
        <w:jc w:val="both"/>
        <w:rPr>
          <w:sz w:val="28"/>
          <w:szCs w:val="28"/>
        </w:rPr>
      </w:pPr>
    </w:p>
    <w:p w:rsidR="001C4385" w:rsidRPr="0070084B" w:rsidRDefault="001C4385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0805AD" w:rsidRPr="00E67FE9" w:rsidRDefault="000805AD" w:rsidP="00700EBB">
      <w:pPr>
        <w:jc w:val="center"/>
        <w:rPr>
          <w:sz w:val="28"/>
          <w:szCs w:val="28"/>
        </w:rPr>
      </w:pPr>
    </w:p>
    <w:p w:rsidR="000805AD" w:rsidRPr="00411541" w:rsidRDefault="000805AD" w:rsidP="009E0EE0">
      <w:pPr>
        <w:spacing w:line="240" w:lineRule="atLeast"/>
        <w:ind w:firstLine="709"/>
        <w:jc w:val="both"/>
        <w:rPr>
          <w:sz w:val="28"/>
          <w:szCs w:val="28"/>
        </w:rPr>
      </w:pPr>
      <w:r w:rsidRPr="00411541">
        <w:rPr>
          <w:b/>
          <w:sz w:val="28"/>
          <w:szCs w:val="28"/>
        </w:rPr>
        <w:t>1. Целью дисциплины</w:t>
      </w:r>
      <w:r w:rsidRPr="00411541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>:</w:t>
      </w:r>
      <w:r w:rsidRPr="00411541">
        <w:rPr>
          <w:sz w:val="28"/>
          <w:szCs w:val="28"/>
        </w:rPr>
        <w:t xml:space="preserve"> </w:t>
      </w:r>
    </w:p>
    <w:p w:rsidR="004578F1" w:rsidRDefault="004578F1" w:rsidP="004578F1">
      <w:pPr>
        <w:ind w:firstLine="709"/>
        <w:jc w:val="both"/>
        <w:rPr>
          <w:sz w:val="28"/>
          <w:szCs w:val="28"/>
        </w:rPr>
      </w:pPr>
      <w:r w:rsidRPr="00FA5B97">
        <w:rPr>
          <w:i/>
          <w:sz w:val="28"/>
          <w:szCs w:val="28"/>
        </w:rPr>
        <w:t xml:space="preserve">Формирование </w:t>
      </w:r>
      <w:proofErr w:type="gramStart"/>
      <w:r w:rsidRPr="00FA5B97">
        <w:rPr>
          <w:i/>
          <w:sz w:val="28"/>
          <w:szCs w:val="28"/>
        </w:rPr>
        <w:t>общекультурных  компетенций</w:t>
      </w:r>
      <w:proofErr w:type="gramEnd"/>
      <w:r w:rsidRPr="00FA5B97">
        <w:rPr>
          <w:i/>
          <w:sz w:val="28"/>
          <w:szCs w:val="28"/>
        </w:rPr>
        <w:t xml:space="preserve"> (ОК):</w:t>
      </w:r>
    </w:p>
    <w:p w:rsidR="004578F1" w:rsidRPr="00A02E19" w:rsidRDefault="004578F1" w:rsidP="004578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базовые правовые знания в различных сферах деятельности (ОК-7);</w:t>
      </w:r>
    </w:p>
    <w:p w:rsidR="004578F1" w:rsidRPr="00A72FD2" w:rsidRDefault="004578F1" w:rsidP="004578F1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приёмы оказания первой помощи, методы защиты в условиях чрезвычайных ситуаций (ОК-9</w:t>
      </w:r>
      <w:r w:rsidRPr="00A72FD2">
        <w:rPr>
          <w:sz w:val="28"/>
          <w:szCs w:val="28"/>
        </w:rPr>
        <w:t>);</w:t>
      </w:r>
    </w:p>
    <w:p w:rsidR="000805AD" w:rsidRDefault="000805AD" w:rsidP="009E0EE0">
      <w:pPr>
        <w:tabs>
          <w:tab w:val="left" w:pos="154"/>
        </w:tabs>
        <w:spacing w:line="317" w:lineRule="exact"/>
        <w:jc w:val="both"/>
        <w:rPr>
          <w:b/>
          <w:sz w:val="28"/>
          <w:szCs w:val="28"/>
        </w:rPr>
      </w:pPr>
    </w:p>
    <w:p w:rsidR="000805AD" w:rsidRDefault="000805AD" w:rsidP="009E0EE0">
      <w:pPr>
        <w:spacing w:line="240" w:lineRule="atLeast"/>
        <w:ind w:firstLine="709"/>
        <w:jc w:val="both"/>
        <w:rPr>
          <w:i/>
        </w:rPr>
      </w:pPr>
      <w:r>
        <w:rPr>
          <w:b/>
          <w:sz w:val="28"/>
          <w:szCs w:val="28"/>
        </w:rPr>
        <w:t>2. Трудоемкость учебной дисциплины</w:t>
      </w:r>
      <w:r w:rsidR="004C53FD">
        <w:rPr>
          <w:b/>
          <w:sz w:val="28"/>
          <w:szCs w:val="28"/>
        </w:rPr>
        <w:t xml:space="preserve"> </w:t>
      </w:r>
      <w:r w:rsidR="004C53FD" w:rsidRPr="004743F1">
        <w:rPr>
          <w:sz w:val="28"/>
          <w:szCs w:val="28"/>
        </w:rPr>
        <w:t xml:space="preserve">составляет </w:t>
      </w:r>
      <w:r w:rsidR="004C53FD">
        <w:rPr>
          <w:sz w:val="28"/>
          <w:szCs w:val="28"/>
        </w:rPr>
        <w:t>2</w:t>
      </w:r>
      <w:r w:rsidR="004C53FD" w:rsidRPr="004743F1">
        <w:rPr>
          <w:sz w:val="28"/>
          <w:szCs w:val="28"/>
        </w:rPr>
        <w:t xml:space="preserve"> зачетные </w:t>
      </w:r>
      <w:r w:rsidR="004C53FD" w:rsidRPr="00D93EB9">
        <w:rPr>
          <w:sz w:val="28"/>
          <w:szCs w:val="28"/>
        </w:rPr>
        <w:t>единицы (</w:t>
      </w:r>
      <w:r w:rsidR="004C53FD">
        <w:rPr>
          <w:sz w:val="28"/>
          <w:szCs w:val="28"/>
        </w:rPr>
        <w:t>72</w:t>
      </w:r>
      <w:r w:rsidR="004C53FD" w:rsidRPr="00D93EB9">
        <w:rPr>
          <w:sz w:val="28"/>
          <w:szCs w:val="28"/>
        </w:rPr>
        <w:t xml:space="preserve"> часа), из них </w:t>
      </w:r>
      <w:r w:rsidR="00B22886">
        <w:rPr>
          <w:sz w:val="28"/>
          <w:szCs w:val="28"/>
        </w:rPr>
        <w:t>3</w:t>
      </w:r>
      <w:r w:rsidR="004C53FD">
        <w:rPr>
          <w:sz w:val="28"/>
          <w:szCs w:val="28"/>
        </w:rPr>
        <w:t>0</w:t>
      </w:r>
      <w:r w:rsidR="004C53FD" w:rsidRPr="00D93EB9">
        <w:rPr>
          <w:sz w:val="28"/>
          <w:szCs w:val="28"/>
        </w:rPr>
        <w:t xml:space="preserve"> часов</w:t>
      </w:r>
      <w:r w:rsidR="004C53FD" w:rsidRPr="004743F1">
        <w:rPr>
          <w:sz w:val="28"/>
          <w:szCs w:val="28"/>
        </w:rPr>
        <w:t xml:space="preserve"> аудиторных занятий: </w:t>
      </w:r>
      <w:r w:rsidR="004C53FD" w:rsidRPr="000050D5">
        <w:rPr>
          <w:sz w:val="28"/>
          <w:szCs w:val="28"/>
        </w:rPr>
        <w:t xml:space="preserve">лекций – </w:t>
      </w:r>
      <w:r w:rsidR="004C53FD">
        <w:rPr>
          <w:sz w:val="28"/>
          <w:szCs w:val="28"/>
        </w:rPr>
        <w:t>12</w:t>
      </w:r>
      <w:r w:rsidR="004C53FD" w:rsidRPr="000050D5">
        <w:rPr>
          <w:sz w:val="28"/>
          <w:szCs w:val="28"/>
        </w:rPr>
        <w:t xml:space="preserve"> часов,</w:t>
      </w:r>
      <w:r w:rsidR="004C53FD" w:rsidRPr="004743F1">
        <w:rPr>
          <w:color w:val="FF0000"/>
          <w:sz w:val="28"/>
          <w:szCs w:val="28"/>
        </w:rPr>
        <w:t xml:space="preserve"> </w:t>
      </w:r>
      <w:r w:rsidR="00B22886">
        <w:rPr>
          <w:sz w:val="28"/>
          <w:szCs w:val="28"/>
        </w:rPr>
        <w:t>практических – 1</w:t>
      </w:r>
      <w:r w:rsidR="004C53FD">
        <w:rPr>
          <w:sz w:val="28"/>
          <w:szCs w:val="28"/>
        </w:rPr>
        <w:t>8 часов</w:t>
      </w:r>
      <w:r w:rsidR="004C53FD" w:rsidRPr="004743F1">
        <w:rPr>
          <w:sz w:val="28"/>
          <w:szCs w:val="28"/>
        </w:rPr>
        <w:t xml:space="preserve">, </w:t>
      </w:r>
      <w:r w:rsidR="00B22886">
        <w:rPr>
          <w:sz w:val="28"/>
          <w:szCs w:val="28"/>
        </w:rPr>
        <w:t>1</w:t>
      </w:r>
      <w:r w:rsidR="004C53FD">
        <w:rPr>
          <w:sz w:val="28"/>
          <w:szCs w:val="28"/>
        </w:rPr>
        <w:t>5 часов</w:t>
      </w:r>
      <w:r w:rsidR="004C53FD" w:rsidRPr="004743F1">
        <w:rPr>
          <w:sz w:val="28"/>
          <w:szCs w:val="28"/>
        </w:rPr>
        <w:t xml:space="preserve"> самостоятельной </w:t>
      </w:r>
      <w:proofErr w:type="gramStart"/>
      <w:r w:rsidR="004C53FD" w:rsidRPr="004743F1">
        <w:rPr>
          <w:sz w:val="28"/>
          <w:szCs w:val="28"/>
        </w:rPr>
        <w:t>работы</w:t>
      </w:r>
      <w:r w:rsidR="004C53FD" w:rsidRPr="0079582D">
        <w:rPr>
          <w:sz w:val="28"/>
          <w:szCs w:val="28"/>
        </w:rPr>
        <w:t>,</w:t>
      </w:r>
      <w:r w:rsidR="004C53FD" w:rsidRPr="004743F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4C53FD">
        <w:rPr>
          <w:sz w:val="28"/>
          <w:szCs w:val="28"/>
        </w:rPr>
        <w:t>27 часов</w:t>
      </w:r>
      <w:r>
        <w:rPr>
          <w:sz w:val="28"/>
          <w:szCs w:val="28"/>
        </w:rPr>
        <w:t xml:space="preserve"> – экзамен. </w:t>
      </w:r>
    </w:p>
    <w:p w:rsidR="000805AD" w:rsidRDefault="000805AD" w:rsidP="009E0EE0">
      <w:pPr>
        <w:tabs>
          <w:tab w:val="left" w:pos="154"/>
        </w:tabs>
        <w:spacing w:line="317" w:lineRule="exact"/>
        <w:jc w:val="both"/>
        <w:rPr>
          <w:b/>
          <w:sz w:val="28"/>
          <w:szCs w:val="28"/>
        </w:rPr>
      </w:pPr>
    </w:p>
    <w:p w:rsidR="00FA5B97" w:rsidRDefault="000805AD" w:rsidP="0044708A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</w:p>
    <w:p w:rsidR="00FA5B97" w:rsidRPr="00FA5B97" w:rsidRDefault="00FA5B97" w:rsidP="00FA5B9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84B">
        <w:rPr>
          <w:sz w:val="28"/>
          <w:szCs w:val="28"/>
        </w:rPr>
        <w:t>Д</w:t>
      </w:r>
      <w:r>
        <w:rPr>
          <w:sz w:val="28"/>
          <w:szCs w:val="28"/>
        </w:rPr>
        <w:t>исциплина «О</w:t>
      </w:r>
      <w:r w:rsidR="00F76B91">
        <w:rPr>
          <w:sz w:val="28"/>
          <w:szCs w:val="28"/>
        </w:rPr>
        <w:t>с</w:t>
      </w:r>
      <w:r w:rsidR="008A6400">
        <w:rPr>
          <w:sz w:val="28"/>
          <w:szCs w:val="28"/>
        </w:rPr>
        <w:t xml:space="preserve">новы военной службы» </w:t>
      </w:r>
      <w:bookmarkStart w:id="0" w:name="_GoBack"/>
      <w:bookmarkEnd w:id="0"/>
      <w:r w:rsidRPr="0070084B">
        <w:rPr>
          <w:sz w:val="28"/>
          <w:szCs w:val="28"/>
        </w:rPr>
        <w:t>относит</w:t>
      </w:r>
      <w:r>
        <w:rPr>
          <w:sz w:val="28"/>
          <w:szCs w:val="28"/>
        </w:rPr>
        <w:t xml:space="preserve">ся к дисциплинам </w:t>
      </w:r>
      <w:r w:rsidR="008A6400">
        <w:rPr>
          <w:sz w:val="28"/>
          <w:szCs w:val="28"/>
        </w:rPr>
        <w:t>по выбору и изучается в рамках</w:t>
      </w:r>
      <w:r w:rsidR="008A6400" w:rsidRPr="008A6400">
        <w:rPr>
          <w:sz w:val="28"/>
          <w:szCs w:val="28"/>
        </w:rPr>
        <w:t xml:space="preserve"> </w:t>
      </w:r>
      <w:r w:rsidR="008A6400">
        <w:rPr>
          <w:sz w:val="28"/>
          <w:szCs w:val="28"/>
        </w:rPr>
        <w:t>Б</w:t>
      </w:r>
      <w:proofErr w:type="gramStart"/>
      <w:r w:rsidR="008A6400">
        <w:rPr>
          <w:sz w:val="28"/>
          <w:szCs w:val="28"/>
        </w:rPr>
        <w:t>1.В.ДВ</w:t>
      </w:r>
      <w:proofErr w:type="gramEnd"/>
      <w:r w:rsidR="008A6400">
        <w:rPr>
          <w:sz w:val="28"/>
          <w:szCs w:val="28"/>
        </w:rPr>
        <w:t>.18.2</w:t>
      </w:r>
      <w:r w:rsidRPr="0070084B">
        <w:rPr>
          <w:sz w:val="28"/>
          <w:szCs w:val="28"/>
        </w:rPr>
        <w:t xml:space="preserve">. Для освоения дисциплины   студенты используют знания, умения, навыки, сформированные на предыдущем уровне образования по пройденным </w:t>
      </w:r>
      <w:r w:rsidRPr="00FA5B97">
        <w:rPr>
          <w:sz w:val="28"/>
          <w:szCs w:val="28"/>
        </w:rPr>
        <w:t>дисциплинам.</w:t>
      </w:r>
    </w:p>
    <w:p w:rsidR="00FA5B97" w:rsidRPr="00FA5B97" w:rsidRDefault="00FA5B97" w:rsidP="00FA5B97">
      <w:pPr>
        <w:pStyle w:val="ad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A5B97">
        <w:rPr>
          <w:rFonts w:ascii="Times New Roman" w:hAnsi="Times New Roman"/>
          <w:sz w:val="28"/>
          <w:szCs w:val="28"/>
          <w:lang w:val="ru-RU"/>
        </w:rPr>
        <w:t>Дисциплина направлена на подготовку творчески мыслящего с широким кругозором высококвалифицированного педагога со степенью бакалавр безопасности жизнедеятельности и физической культуры.</w:t>
      </w:r>
      <w:r w:rsidRPr="00FA5B9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FA5B97">
        <w:rPr>
          <w:rFonts w:ascii="Times New Roman" w:hAnsi="Times New Roman"/>
          <w:bCs/>
          <w:iCs/>
          <w:sz w:val="28"/>
          <w:szCs w:val="28"/>
          <w:lang w:val="ru-RU"/>
        </w:rPr>
        <w:t>Цель</w:t>
      </w:r>
      <w:r w:rsidRPr="00FA5B97">
        <w:rPr>
          <w:rFonts w:ascii="Times New Roman" w:hAnsi="Times New Roman"/>
          <w:bCs/>
          <w:sz w:val="28"/>
          <w:szCs w:val="28"/>
          <w:lang w:val="ru-RU"/>
        </w:rPr>
        <w:t xml:space="preserve"> дисциплины</w:t>
      </w:r>
      <w:r w:rsidRPr="00FA5B97">
        <w:rPr>
          <w:rFonts w:ascii="Times New Roman" w:hAnsi="Times New Roman"/>
          <w:sz w:val="28"/>
          <w:szCs w:val="28"/>
          <w:lang w:val="ru-RU"/>
        </w:rPr>
        <w:t xml:space="preserve"> - дать студентам, систему знаний и формирование практических навыков по обеспечению безопасности обучающихся, воспитанников и работников образовательных учреждений во время их трудовой и учебной деятельности, а также в условиях чрезвычайных ситуаций </w:t>
      </w:r>
      <w:r w:rsidR="00B03A26">
        <w:rPr>
          <w:rFonts w:ascii="Times New Roman" w:hAnsi="Times New Roman"/>
          <w:sz w:val="28"/>
          <w:szCs w:val="28"/>
          <w:lang w:val="ru-RU"/>
        </w:rPr>
        <w:t xml:space="preserve">военного характера, </w:t>
      </w:r>
      <w:r w:rsidRPr="00FA5B97">
        <w:rPr>
          <w:rFonts w:ascii="Times New Roman" w:hAnsi="Times New Roman"/>
          <w:sz w:val="28"/>
          <w:szCs w:val="28"/>
          <w:lang w:val="ru-RU"/>
        </w:rPr>
        <w:t xml:space="preserve">путем повышения безопасности жизнедеятельности в образовательных учреждениях всех типов и видов на основе использования современных достижений науки и техники в </w:t>
      </w:r>
      <w:proofErr w:type="gramStart"/>
      <w:r w:rsidRPr="00FA5B97">
        <w:rPr>
          <w:rFonts w:ascii="Times New Roman" w:hAnsi="Times New Roman"/>
          <w:sz w:val="28"/>
          <w:szCs w:val="28"/>
          <w:lang w:val="ru-RU"/>
        </w:rPr>
        <w:t>данной  области</w:t>
      </w:r>
      <w:proofErr w:type="gramEnd"/>
      <w:r w:rsidRPr="00FA5B97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FA5B97" w:rsidRPr="00FA5B97" w:rsidRDefault="00FA5B97" w:rsidP="00FA5B9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A5B97">
        <w:rPr>
          <w:sz w:val="28"/>
          <w:szCs w:val="28"/>
        </w:rPr>
        <w:tab/>
        <w:t>Программа курса составлена на основании ФГОС ВО по направлению подготовки 44.03.05. Педагогическое образование с учетом актуальности проблемы для Российской Федерации и Республики Башкортостан.</w:t>
      </w:r>
      <w:r w:rsidRPr="00FA5B97">
        <w:rPr>
          <w:b/>
          <w:sz w:val="28"/>
          <w:szCs w:val="28"/>
        </w:rPr>
        <w:tab/>
      </w:r>
    </w:p>
    <w:p w:rsidR="00FA5B97" w:rsidRPr="00FA5B97" w:rsidRDefault="00FA5B97" w:rsidP="00FA5B97">
      <w:pPr>
        <w:tabs>
          <w:tab w:val="left" w:pos="1134"/>
        </w:tabs>
        <w:ind w:firstLine="709"/>
        <w:jc w:val="both"/>
        <w:rPr>
          <w:color w:val="0070C0"/>
          <w:sz w:val="28"/>
          <w:szCs w:val="28"/>
        </w:rPr>
      </w:pPr>
      <w:r w:rsidRPr="00FA5B97">
        <w:rPr>
          <w:sz w:val="28"/>
          <w:szCs w:val="28"/>
        </w:rPr>
        <w:t>Изучение дисциплины базируется на знаниях школьной программы по предмету «Основы б</w:t>
      </w:r>
      <w:r>
        <w:rPr>
          <w:sz w:val="28"/>
          <w:szCs w:val="28"/>
        </w:rPr>
        <w:t xml:space="preserve">езопасности жизнедеятельности», раздела «Основы военной службы». </w:t>
      </w:r>
      <w:r w:rsidRPr="00FA5B97">
        <w:rPr>
          <w:sz w:val="28"/>
          <w:szCs w:val="28"/>
        </w:rPr>
        <w:t xml:space="preserve">Для </w:t>
      </w:r>
      <w:proofErr w:type="gramStart"/>
      <w:r w:rsidRPr="00FA5B97">
        <w:rPr>
          <w:sz w:val="28"/>
          <w:szCs w:val="28"/>
        </w:rPr>
        <w:t>реализации  программы</w:t>
      </w:r>
      <w:proofErr w:type="gramEnd"/>
      <w:r w:rsidRPr="00FA5B97">
        <w:rPr>
          <w:sz w:val="28"/>
          <w:szCs w:val="28"/>
        </w:rPr>
        <w:t xml:space="preserve">  дисциплины необходима подготовка студентов по таким дисциплинам, как «Безопасность ж</w:t>
      </w:r>
      <w:r>
        <w:rPr>
          <w:sz w:val="28"/>
          <w:szCs w:val="28"/>
        </w:rPr>
        <w:t xml:space="preserve">изнедеятельности», </w:t>
      </w:r>
      <w:r w:rsidRPr="00FA5B97">
        <w:rPr>
          <w:sz w:val="28"/>
          <w:szCs w:val="28"/>
        </w:rPr>
        <w:t>«Здоровый образ жизни и его составляющие», «О</w:t>
      </w:r>
      <w:r>
        <w:rPr>
          <w:sz w:val="28"/>
          <w:szCs w:val="28"/>
        </w:rPr>
        <w:t>сновы медицинских знаний»,</w:t>
      </w:r>
      <w:r w:rsidRPr="00FA5B97">
        <w:rPr>
          <w:sz w:val="28"/>
          <w:szCs w:val="28"/>
        </w:rPr>
        <w:t xml:space="preserve"> «Пожарная безопасность»</w:t>
      </w:r>
      <w:r>
        <w:rPr>
          <w:sz w:val="28"/>
          <w:szCs w:val="28"/>
        </w:rPr>
        <w:t>, «Российская система гражданской защиты».</w:t>
      </w:r>
    </w:p>
    <w:p w:rsidR="000805AD" w:rsidRDefault="000805AD" w:rsidP="0044708A">
      <w:pPr>
        <w:spacing w:line="240" w:lineRule="atLeast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Для освоения дисциплины   студенты используют знания, умения, навыки, сформированные на предыдущем уровне образования по дисциплин</w:t>
      </w:r>
      <w:r>
        <w:rPr>
          <w:sz w:val="28"/>
          <w:szCs w:val="28"/>
        </w:rPr>
        <w:t>ам</w:t>
      </w:r>
      <w:r w:rsidRPr="00A72FD2">
        <w:rPr>
          <w:sz w:val="28"/>
          <w:szCs w:val="28"/>
        </w:rPr>
        <w:t xml:space="preserve"> «Национальная безопасность и социология безопасности», «Правовое регулирование и органы обеспечения безопасности».</w:t>
      </w:r>
    </w:p>
    <w:p w:rsidR="000805AD" w:rsidRDefault="000805AD" w:rsidP="0044708A">
      <w:pPr>
        <w:spacing w:line="240" w:lineRule="atLeast"/>
        <w:ind w:firstLine="709"/>
        <w:jc w:val="both"/>
        <w:rPr>
          <w:b/>
          <w:sz w:val="28"/>
          <w:szCs w:val="28"/>
        </w:rPr>
      </w:pPr>
    </w:p>
    <w:p w:rsidR="000805AD" w:rsidRDefault="00C012EB" w:rsidP="005F0A9F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Перечень планируемых результатов дисциплины</w:t>
      </w:r>
    </w:p>
    <w:p w:rsidR="000805AD" w:rsidRDefault="000805AD" w:rsidP="005F0A9F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должен:</w:t>
      </w:r>
    </w:p>
    <w:p w:rsidR="000805AD" w:rsidRPr="00A72FD2" w:rsidRDefault="000805AD" w:rsidP="005F0A9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A72FD2">
        <w:rPr>
          <w:b/>
          <w:sz w:val="28"/>
          <w:szCs w:val="28"/>
        </w:rPr>
        <w:t>нать: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основные положения законодательных и нормативно-правовых документов по вопросам воинской обязанности, военной службы, военного строительства, обучения основам военного дела и военно-патриотического воспитания;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сущность, особенности и педагогические закономерности процесса преподавания основ военной службы в образовательных учреждениях;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основы безопасности военной службы, основные типы стрелкового оружия и правила обращения с ним;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основы тактической, огневой и строевой подготовки;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основные требования общевоинских Уставов Вооруженных Сил Российской Федерации;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формы и методы работы по патриотическому воспитанию молодежи.</w:t>
      </w:r>
    </w:p>
    <w:p w:rsidR="000805AD" w:rsidRPr="00A72FD2" w:rsidRDefault="000805AD" w:rsidP="005F0A9F">
      <w:pPr>
        <w:tabs>
          <w:tab w:val="left" w:pos="154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A72FD2">
        <w:rPr>
          <w:b/>
          <w:sz w:val="28"/>
          <w:szCs w:val="28"/>
        </w:rPr>
        <w:t>меть: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использовать различные формы, методы и средства обучения и контроля по основам военной службы в образовательных учреждениях;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разрабатывать необходимую программно-учебную и нормативно-организационную документацию по основам военной службы;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различать рода войск, воинские звания и знаки различия Российской армии.</w:t>
      </w:r>
    </w:p>
    <w:p w:rsidR="000805AD" w:rsidRPr="00A72FD2" w:rsidRDefault="000805AD" w:rsidP="005F0A9F">
      <w:pPr>
        <w:spacing w:before="5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A72FD2">
        <w:rPr>
          <w:b/>
          <w:sz w:val="28"/>
          <w:szCs w:val="28"/>
        </w:rPr>
        <w:t>ладеть навыками: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подачи команд строевых приемов;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строевой подготовки;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преодоления полосы препятствий;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 xml:space="preserve">разборки </w:t>
      </w:r>
      <w:r>
        <w:rPr>
          <w:sz w:val="28"/>
          <w:szCs w:val="28"/>
        </w:rPr>
        <w:t xml:space="preserve">- </w:t>
      </w:r>
      <w:r w:rsidRPr="00A72FD2">
        <w:rPr>
          <w:sz w:val="28"/>
          <w:szCs w:val="28"/>
        </w:rPr>
        <w:t>сборки автомата Калашникова;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стрельбы из оружия.</w:t>
      </w:r>
    </w:p>
    <w:p w:rsidR="000805AD" w:rsidRDefault="000805AD" w:rsidP="00590046">
      <w:pPr>
        <w:tabs>
          <w:tab w:val="left" w:pos="154"/>
        </w:tabs>
        <w:spacing w:line="317" w:lineRule="exact"/>
        <w:ind w:firstLine="709"/>
        <w:jc w:val="both"/>
        <w:rPr>
          <w:b/>
          <w:sz w:val="28"/>
          <w:szCs w:val="28"/>
        </w:rPr>
      </w:pPr>
    </w:p>
    <w:p w:rsidR="000805AD" w:rsidRDefault="000805AD" w:rsidP="0029171A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p w:rsidR="000805AD" w:rsidRDefault="000805AD" w:rsidP="002E402C">
      <w:pPr>
        <w:spacing w:line="240" w:lineRule="atLeast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985"/>
        <w:gridCol w:w="1706"/>
      </w:tblGrid>
      <w:tr w:rsidR="000805AD" w:rsidRPr="00A272C1" w:rsidTr="00D5096C">
        <w:tc>
          <w:tcPr>
            <w:tcW w:w="5353" w:type="dxa"/>
            <w:vMerge w:val="restart"/>
          </w:tcPr>
          <w:p w:rsidR="000805AD" w:rsidRPr="00A272C1" w:rsidRDefault="000805AD" w:rsidP="003C07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vMerge w:val="restart"/>
          </w:tcPr>
          <w:p w:rsidR="000805AD" w:rsidRPr="00A272C1" w:rsidRDefault="000805AD" w:rsidP="00E66BC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Трудоемкость в часах</w:t>
            </w:r>
            <w:r w:rsidR="004E6B7A">
              <w:rPr>
                <w:sz w:val="28"/>
                <w:szCs w:val="28"/>
              </w:rPr>
              <w:t>, всего</w:t>
            </w:r>
          </w:p>
        </w:tc>
        <w:tc>
          <w:tcPr>
            <w:tcW w:w="1706" w:type="dxa"/>
          </w:tcPr>
          <w:p w:rsidR="000805AD" w:rsidRPr="00A272C1" w:rsidRDefault="000805AD" w:rsidP="003C07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Семестры</w:t>
            </w:r>
          </w:p>
        </w:tc>
      </w:tr>
      <w:tr w:rsidR="000805AD" w:rsidRPr="00A272C1" w:rsidTr="00D5096C">
        <w:tc>
          <w:tcPr>
            <w:tcW w:w="5353" w:type="dxa"/>
            <w:vMerge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:rsidR="000805AD" w:rsidRPr="00A272C1" w:rsidRDefault="000805A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1985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6586B">
              <w:rPr>
                <w:sz w:val="28"/>
                <w:szCs w:val="28"/>
              </w:rPr>
              <w:t>0</w:t>
            </w:r>
          </w:p>
        </w:tc>
        <w:tc>
          <w:tcPr>
            <w:tcW w:w="1706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6586B">
              <w:rPr>
                <w:sz w:val="28"/>
                <w:szCs w:val="28"/>
              </w:rPr>
              <w:t>0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Лекции (ЛК)</w:t>
            </w:r>
          </w:p>
        </w:tc>
        <w:tc>
          <w:tcPr>
            <w:tcW w:w="1985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706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85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8</w:t>
            </w:r>
          </w:p>
        </w:tc>
        <w:tc>
          <w:tcPr>
            <w:tcW w:w="1706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8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1985" w:type="dxa"/>
            <w:vAlign w:val="center"/>
          </w:tcPr>
          <w:p w:rsidR="000805AD" w:rsidRPr="00A272C1" w:rsidRDefault="000805A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6" w:type="dxa"/>
            <w:vAlign w:val="center"/>
          </w:tcPr>
          <w:p w:rsidR="000805AD" w:rsidRPr="00A272C1" w:rsidRDefault="000805A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05AD" w:rsidRPr="00A272C1" w:rsidTr="00D5096C">
        <w:trPr>
          <w:trHeight w:val="1124"/>
        </w:trPr>
        <w:tc>
          <w:tcPr>
            <w:tcW w:w="5353" w:type="dxa"/>
          </w:tcPr>
          <w:p w:rsidR="000805AD" w:rsidRPr="004E6B7A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E6B7A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  <w:p w:rsidR="000805AD" w:rsidRDefault="00FA5B97" w:rsidP="003C0731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Виды СРС:</w:t>
            </w:r>
          </w:p>
          <w:p w:rsidR="00FA5B97" w:rsidRPr="00D50F45" w:rsidRDefault="00FA5B97" w:rsidP="00FA5B97">
            <w:pPr>
              <w:rPr>
                <w:sz w:val="24"/>
                <w:szCs w:val="24"/>
              </w:rPr>
            </w:pPr>
            <w:r w:rsidRPr="00D50F45">
              <w:rPr>
                <w:sz w:val="24"/>
                <w:szCs w:val="24"/>
              </w:rPr>
              <w:t xml:space="preserve">1. Конспектирование </w:t>
            </w:r>
            <w:proofErr w:type="gramStart"/>
            <w:r w:rsidRPr="00D50F45">
              <w:rPr>
                <w:sz w:val="24"/>
                <w:szCs w:val="24"/>
              </w:rPr>
              <w:t>статей  законов</w:t>
            </w:r>
            <w:proofErr w:type="gramEnd"/>
            <w:r w:rsidRPr="00D50F45">
              <w:rPr>
                <w:sz w:val="24"/>
                <w:szCs w:val="24"/>
              </w:rPr>
              <w:t xml:space="preserve"> и нормативных документов, регламентирующих</w:t>
            </w:r>
            <w:r>
              <w:rPr>
                <w:sz w:val="24"/>
                <w:szCs w:val="24"/>
              </w:rPr>
              <w:t xml:space="preserve"> основы обороны государства и военной службы.</w:t>
            </w:r>
          </w:p>
          <w:p w:rsidR="00FA5B97" w:rsidRPr="00D50F45" w:rsidRDefault="00FA5B97" w:rsidP="00FA5B97">
            <w:pPr>
              <w:rPr>
                <w:sz w:val="24"/>
                <w:szCs w:val="24"/>
              </w:rPr>
            </w:pPr>
            <w:r w:rsidRPr="00D50F45">
              <w:rPr>
                <w:sz w:val="24"/>
                <w:szCs w:val="24"/>
              </w:rPr>
              <w:t>2. Составление словаря терминов</w:t>
            </w:r>
            <w:r>
              <w:rPr>
                <w:sz w:val="24"/>
                <w:szCs w:val="24"/>
              </w:rPr>
              <w:t>.</w:t>
            </w:r>
          </w:p>
          <w:p w:rsidR="00FA5B97" w:rsidRPr="00D50F45" w:rsidRDefault="00FA5B97" w:rsidP="00FA5B97">
            <w:pPr>
              <w:ind w:right="-4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50F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Составление должностной </w:t>
            </w:r>
            <w:r w:rsidRPr="00D50F45">
              <w:rPr>
                <w:sz w:val="24"/>
                <w:szCs w:val="24"/>
              </w:rPr>
              <w:t>инструкции преподавателя</w:t>
            </w:r>
            <w:r w:rsidR="00D5096C">
              <w:rPr>
                <w:sz w:val="24"/>
                <w:szCs w:val="24"/>
              </w:rPr>
              <w:t>-организатора</w:t>
            </w:r>
            <w:r w:rsidRPr="00D50F45">
              <w:rPr>
                <w:sz w:val="24"/>
                <w:szCs w:val="24"/>
              </w:rPr>
              <w:t xml:space="preserve"> ОБЖ.</w:t>
            </w:r>
          </w:p>
          <w:p w:rsidR="00FA5B97" w:rsidRPr="00D50F45" w:rsidRDefault="00FA5B97" w:rsidP="00FA5B97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Pr="00D50F45">
              <w:rPr>
                <w:sz w:val="24"/>
                <w:szCs w:val="24"/>
              </w:rPr>
              <w:t>. Интернет-обзор по вопр</w:t>
            </w:r>
            <w:r w:rsidR="00D5096C">
              <w:rPr>
                <w:sz w:val="24"/>
                <w:szCs w:val="24"/>
              </w:rPr>
              <w:t>осам обучения основам военной службы</w:t>
            </w:r>
            <w:r w:rsidRPr="00D50F45">
              <w:rPr>
                <w:sz w:val="24"/>
                <w:szCs w:val="24"/>
              </w:rPr>
              <w:t xml:space="preserve">; </w:t>
            </w:r>
          </w:p>
          <w:p w:rsidR="00FA5B97" w:rsidRPr="00AA1877" w:rsidRDefault="00FA5B97" w:rsidP="00AA1877">
            <w:pPr>
              <w:ind w:right="-4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50F45">
              <w:rPr>
                <w:sz w:val="24"/>
                <w:szCs w:val="24"/>
              </w:rPr>
              <w:t>.Конте</w:t>
            </w:r>
            <w:r w:rsidR="00D5096C">
              <w:rPr>
                <w:sz w:val="24"/>
                <w:szCs w:val="24"/>
              </w:rPr>
              <w:t>нт – анализ публикаций по основам обороны государства и военной службы.</w:t>
            </w:r>
            <w:r w:rsidRPr="00D50F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0805AD" w:rsidRPr="007010DB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4C53FD">
              <w:rPr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5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Default="000805AD" w:rsidP="00D75B57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lastRenderedPageBreak/>
              <w:t>Промежуточная аттестация</w:t>
            </w:r>
            <w:r>
              <w:rPr>
                <w:b/>
                <w:i/>
                <w:sz w:val="28"/>
                <w:szCs w:val="28"/>
              </w:rPr>
              <w:t>:</w:t>
            </w:r>
            <w:r w:rsidRPr="00A272C1">
              <w:rPr>
                <w:b/>
                <w:i/>
                <w:sz w:val="28"/>
                <w:szCs w:val="28"/>
              </w:rPr>
              <w:t xml:space="preserve"> </w:t>
            </w:r>
          </w:p>
          <w:p w:rsidR="000805AD" w:rsidRPr="007E041D" w:rsidRDefault="000805AD" w:rsidP="00D75B57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7E041D">
              <w:rPr>
                <w:b/>
                <w:i/>
                <w:sz w:val="28"/>
                <w:szCs w:val="28"/>
              </w:rPr>
              <w:t>(экзамен)</w:t>
            </w:r>
          </w:p>
        </w:tc>
        <w:tc>
          <w:tcPr>
            <w:tcW w:w="1985" w:type="dxa"/>
            <w:vAlign w:val="center"/>
          </w:tcPr>
          <w:p w:rsidR="000805AD" w:rsidRPr="007E041D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706" w:type="dxa"/>
            <w:vAlign w:val="center"/>
          </w:tcPr>
          <w:p w:rsidR="000805AD" w:rsidRPr="007E041D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706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0805AD" w:rsidRDefault="000805AD" w:rsidP="00590046">
      <w:pPr>
        <w:tabs>
          <w:tab w:val="left" w:pos="154"/>
        </w:tabs>
        <w:spacing w:line="317" w:lineRule="exact"/>
        <w:ind w:firstLine="709"/>
        <w:jc w:val="both"/>
        <w:rPr>
          <w:b/>
          <w:sz w:val="28"/>
          <w:szCs w:val="28"/>
        </w:rPr>
      </w:pPr>
    </w:p>
    <w:p w:rsidR="000805AD" w:rsidRDefault="000805AD" w:rsidP="009E0E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A0E9C">
        <w:rPr>
          <w:b/>
          <w:sz w:val="28"/>
          <w:szCs w:val="28"/>
        </w:rPr>
        <w:t>6. Содержание дисциплины</w:t>
      </w:r>
    </w:p>
    <w:p w:rsidR="000805AD" w:rsidRDefault="000805AD" w:rsidP="009E0E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6.1. Содержание разделов дисциплины</w:t>
      </w:r>
    </w:p>
    <w:p w:rsidR="000805AD" w:rsidRDefault="000805AD" w:rsidP="009E0EE0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014"/>
        <w:gridCol w:w="5670"/>
      </w:tblGrid>
      <w:tr w:rsidR="000805AD" w:rsidRPr="00A272C1">
        <w:tc>
          <w:tcPr>
            <w:tcW w:w="496" w:type="dxa"/>
          </w:tcPr>
          <w:p w:rsidR="000805AD" w:rsidRPr="00A272C1" w:rsidRDefault="000805AD" w:rsidP="009E0EE0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№</w:t>
            </w:r>
          </w:p>
        </w:tc>
        <w:tc>
          <w:tcPr>
            <w:tcW w:w="3014" w:type="dxa"/>
          </w:tcPr>
          <w:p w:rsidR="000805AD" w:rsidRPr="00A272C1" w:rsidRDefault="000805AD" w:rsidP="009E0EE0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670" w:type="dxa"/>
          </w:tcPr>
          <w:p w:rsidR="000805AD" w:rsidRPr="00A272C1" w:rsidRDefault="000805AD" w:rsidP="009E0EE0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Содержание раздела</w:t>
            </w:r>
          </w:p>
        </w:tc>
      </w:tr>
      <w:tr w:rsidR="000805AD" w:rsidRPr="00A272C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1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Военная доктрина РФ и законодательство в области оборо</w:t>
            </w:r>
            <w:r>
              <w:rPr>
                <w:sz w:val="28"/>
                <w:szCs w:val="28"/>
              </w:rPr>
              <w:t xml:space="preserve">ны. 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jc w:val="both"/>
              <w:rPr>
                <w:i/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Военно-технические и экономические основы военной доктрины. Основные понятия и определения об обороне государства, ее организации. Отношение РФ к вооруженным конфликтам и использованию в них Вооруженных сил. Внешние источники военной опасности государства. Основные направления укрепления военной безопасности России. Изменение взглядов на стратегию и тактику использования Вооруженных Сил государства в связи с усилением активности террористической и международной сети религиозных фундаменталистов вне и внутри государства.</w:t>
            </w:r>
            <w:r>
              <w:rPr>
                <w:sz w:val="28"/>
                <w:szCs w:val="28"/>
              </w:rPr>
              <w:t xml:space="preserve"> Основные законодательные акты в области обороны. Международная миротворческая деятельность ВС РФ.</w:t>
            </w:r>
          </w:p>
        </w:tc>
      </w:tr>
      <w:tr w:rsidR="000805AD" w:rsidRPr="00A272C1" w:rsidTr="00225D68">
        <w:trPr>
          <w:trHeight w:val="6513"/>
        </w:trPr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Вооруженные силы РФ</w:t>
            </w:r>
            <w:r>
              <w:rPr>
                <w:sz w:val="28"/>
                <w:szCs w:val="28"/>
              </w:rPr>
              <w:t xml:space="preserve"> – основа обороны государства</w:t>
            </w:r>
          </w:p>
        </w:tc>
        <w:tc>
          <w:tcPr>
            <w:tcW w:w="5670" w:type="dxa"/>
          </w:tcPr>
          <w:p w:rsidR="000805AD" w:rsidRPr="005C08ED" w:rsidRDefault="000805AD" w:rsidP="00B77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Оборона государства – важнейшая функция ВС. Назначение, состав и основные задачи ВС РФ на современном этапе. Принципы комплектования, руководства и управления ВС РФ.</w:t>
            </w:r>
            <w:r w:rsidRPr="007010DB">
              <w:rPr>
                <w:sz w:val="28"/>
                <w:szCs w:val="28"/>
              </w:rPr>
              <w:t xml:space="preserve"> </w:t>
            </w:r>
          </w:p>
          <w:p w:rsidR="000805AD" w:rsidRPr="005C08ED" w:rsidRDefault="000805AD" w:rsidP="00B77FAA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Виды Вооруженных сил РФ, история их создания, структура и предназначение. Сухопутные войска, их структура и предназначение: мотострелковые, танковые, ракетные</w:t>
            </w:r>
            <w:r>
              <w:rPr>
                <w:sz w:val="28"/>
                <w:szCs w:val="28"/>
              </w:rPr>
              <w:t xml:space="preserve"> войска и артиллерия,</w:t>
            </w:r>
            <w:r w:rsidRPr="007010DB">
              <w:rPr>
                <w:sz w:val="28"/>
                <w:szCs w:val="28"/>
              </w:rPr>
              <w:t xml:space="preserve"> Сухопутных войск. Военно-морской флот, его стратегические и тактические возможности. Структура ВМФ и его место в обеспечении безопаснос</w:t>
            </w:r>
            <w:r>
              <w:rPr>
                <w:sz w:val="28"/>
                <w:szCs w:val="28"/>
              </w:rPr>
              <w:t>ти государства. Воздушно-космические</w:t>
            </w:r>
            <w:r w:rsidRPr="007010DB">
              <w:rPr>
                <w:sz w:val="28"/>
                <w:szCs w:val="28"/>
              </w:rPr>
              <w:t xml:space="preserve"> силы, их структура, тактические и стратегические возможности. Основные образцы военной техники, их тактико-технические характер</w:t>
            </w:r>
            <w:r>
              <w:rPr>
                <w:sz w:val="28"/>
                <w:szCs w:val="28"/>
              </w:rPr>
              <w:t>истики</w:t>
            </w:r>
            <w:r w:rsidRPr="007010DB">
              <w:rPr>
                <w:sz w:val="28"/>
                <w:szCs w:val="28"/>
              </w:rPr>
              <w:t>. Рода войск Вооруженных сил РФ, история их создания и предназначение</w:t>
            </w:r>
            <w:r>
              <w:rPr>
                <w:sz w:val="28"/>
                <w:szCs w:val="28"/>
              </w:rPr>
              <w:t>.</w:t>
            </w:r>
          </w:p>
        </w:tc>
      </w:tr>
      <w:tr w:rsidR="000805AD" w:rsidRPr="00A272C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Боевые традиции Вооруженных сил</w:t>
            </w:r>
            <w:r>
              <w:rPr>
                <w:sz w:val="28"/>
                <w:szCs w:val="28"/>
              </w:rPr>
              <w:t xml:space="preserve"> РФ.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и значение боевых традиций и воинских ритуалов в жизни ВС РФ. Основные боевые традиции и ритуалы ВС РФ. Государственные и военные символы Российской Федерации. Герб России. Флаг России. Гимн России. </w:t>
            </w:r>
            <w:r w:rsidRPr="007010DB">
              <w:rPr>
                <w:sz w:val="28"/>
                <w:szCs w:val="28"/>
              </w:rPr>
              <w:t>Патриотизм – духовно-нравственная основа личности военнослужащего, источник</w:t>
            </w:r>
            <w:r>
              <w:rPr>
                <w:sz w:val="28"/>
                <w:szCs w:val="28"/>
              </w:rPr>
              <w:t xml:space="preserve"> его духовных сил.</w:t>
            </w:r>
            <w:r w:rsidRPr="007010DB">
              <w:rPr>
                <w:sz w:val="28"/>
                <w:szCs w:val="28"/>
              </w:rPr>
              <w:t xml:space="preserve"> Воинский </w:t>
            </w:r>
            <w:r>
              <w:rPr>
                <w:sz w:val="28"/>
                <w:szCs w:val="28"/>
              </w:rPr>
              <w:t>долг. Боевое Знамя воинской части.</w:t>
            </w:r>
            <w:r w:rsidRPr="007010DB">
              <w:rPr>
                <w:sz w:val="28"/>
                <w:szCs w:val="28"/>
              </w:rPr>
              <w:t xml:space="preserve"> Военная присяга. Текст Военной присяги. </w:t>
            </w:r>
          </w:p>
        </w:tc>
      </w:tr>
      <w:tr w:rsidR="000805AD" w:rsidRPr="00A272C1">
        <w:tc>
          <w:tcPr>
            <w:tcW w:w="496" w:type="dxa"/>
          </w:tcPr>
          <w:p w:rsidR="000805AD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о воинской обязанности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Отечества – патриотический и конституционный долг каждого гражданина РФ. Содержание воинской обязанности гражданина РФ. Воинский учет. Обязательная подготовка гражданина к военной службе. Призыв на военную службу. Прохождение военной службы по призыву. Пребывание в запасе. Призыв на военные сборы и прохождение военных сборов. Роль, задачи и обязанности учителя ОБЖ, директора и преподавательского состава школы в подготовке юношей к военной службе.</w:t>
            </w:r>
          </w:p>
        </w:tc>
      </w:tr>
      <w:tr w:rsidR="000805AD" w:rsidRPr="00A272C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Военно-профессиональная ориентация и подготовка специалистов для службы в Вооруженных Силах. 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и значение офицерских кадров в жизни ВС РФ.  Современная система подготовки командных кадров для ВС РФ. Основные положения по приёму гражданской молодежи и военнослужащих в военные образовательные учреждения профессионального образования. Суворовские и нахимовские училища, кадетские корпуса. </w:t>
            </w:r>
          </w:p>
        </w:tc>
      </w:tr>
      <w:tr w:rsidR="000805AD" w:rsidRPr="00A272C1" w:rsidTr="00FE3A4C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6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FE3A4C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Правовые основы военной службы.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правовые акты Российской Федерации о необходимости защиты Отечества. Правовые основы прохождения военной службы. </w:t>
            </w:r>
            <w:r w:rsidRPr="007010DB">
              <w:rPr>
                <w:sz w:val="28"/>
                <w:szCs w:val="28"/>
              </w:rPr>
              <w:t>Понятие о правовом ст</w:t>
            </w:r>
            <w:r>
              <w:rPr>
                <w:sz w:val="28"/>
                <w:szCs w:val="28"/>
              </w:rPr>
              <w:t>атусе военнослужащих. Нормы международного гуманитарного права.</w:t>
            </w:r>
            <w:r w:rsidRPr="007010DB">
              <w:rPr>
                <w:sz w:val="28"/>
                <w:szCs w:val="28"/>
              </w:rPr>
              <w:t xml:space="preserve"> </w:t>
            </w:r>
          </w:p>
        </w:tc>
      </w:tr>
      <w:tr w:rsidR="000805AD" w:rsidRPr="00A272C1" w:rsidTr="005B3657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7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Общевойсковые уставы Вооруженных Сил Р</w:t>
            </w:r>
            <w:r>
              <w:rPr>
                <w:sz w:val="28"/>
                <w:szCs w:val="28"/>
              </w:rPr>
              <w:t xml:space="preserve">оссийской </w:t>
            </w:r>
            <w:r w:rsidRPr="007010DB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едерации</w:t>
            </w:r>
            <w:r w:rsidRPr="007010D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история возникновения и развития воинских уставов российской армии. Общевоинские уставы – основа воспитания военнослужащих. Краткий обзор уставов ВС РФ.</w:t>
            </w:r>
          </w:p>
        </w:tc>
      </w:tr>
      <w:tr w:rsidR="000805AD" w:rsidRPr="00A272C1" w:rsidTr="00C40464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8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военной службы и основные принципы её организации.</w:t>
            </w:r>
            <w:r w:rsidRPr="00701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Порядок прохождения военной службы по призыву. Порядок прохождения военной службы по контракту. Альтернативная гражданская служба. </w:t>
            </w:r>
          </w:p>
        </w:tc>
      </w:tr>
      <w:tr w:rsidR="000805AD" w:rsidRPr="00A272C1" w:rsidTr="00C40464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военнослужащих и организация внутреннего порядка в подразделениях ВС РФ</w:t>
            </w:r>
          </w:p>
        </w:tc>
        <w:tc>
          <w:tcPr>
            <w:tcW w:w="5670" w:type="dxa"/>
          </w:tcPr>
          <w:p w:rsidR="000805AD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военнослужащих и организация быта. Размещение и организация быта в казарме. Распределение времени и повсед</w:t>
            </w:r>
            <w:r w:rsidR="00FE3A4C">
              <w:rPr>
                <w:sz w:val="28"/>
                <w:szCs w:val="28"/>
              </w:rPr>
              <w:t>невный порядок.</w:t>
            </w:r>
            <w:r>
              <w:rPr>
                <w:sz w:val="28"/>
                <w:szCs w:val="28"/>
              </w:rPr>
              <w:t xml:space="preserve"> Организация и обеспечение внутреннего поря</w:t>
            </w:r>
            <w:r w:rsidR="00FE3A4C">
              <w:rPr>
                <w:sz w:val="28"/>
                <w:szCs w:val="28"/>
              </w:rPr>
              <w:t xml:space="preserve">дка. Суточный полковой наряд. </w:t>
            </w:r>
            <w:r>
              <w:rPr>
                <w:sz w:val="28"/>
                <w:szCs w:val="28"/>
              </w:rPr>
              <w:t xml:space="preserve"> Особенности размещения личного состава в полевых условиях. Проведение 5-дневных учебно-полевых сборов для учащихся старших классов.</w:t>
            </w:r>
          </w:p>
        </w:tc>
      </w:tr>
      <w:tr w:rsidR="000805AD" w:rsidRPr="00A272C1" w:rsidTr="00BB3EA9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и строевая подготовка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физической подготовки и методика её проведения. Содержание строевой подготовки и методика её проведения. Строевые приёмы и движение без оружия. Воинское приветствие. Методика строевой подготовки. Порядок проведения занятий.</w:t>
            </w:r>
          </w:p>
        </w:tc>
      </w:tr>
      <w:tr w:rsidR="000805AD" w:rsidRPr="00A272C1" w:rsidTr="00BB3EA9">
        <w:tc>
          <w:tcPr>
            <w:tcW w:w="496" w:type="dxa"/>
          </w:tcPr>
          <w:p w:rsidR="000805AD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14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Огневая и тактическая подготовка</w:t>
            </w:r>
          </w:p>
        </w:tc>
        <w:tc>
          <w:tcPr>
            <w:tcW w:w="5670" w:type="dxa"/>
          </w:tcPr>
          <w:p w:rsidR="000805AD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понятия и положения огневой подготовки. Тактическая подготовка – основа полевой выучки войск. Современный </w:t>
            </w:r>
            <w:r>
              <w:rPr>
                <w:sz w:val="28"/>
                <w:szCs w:val="28"/>
              </w:rPr>
              <w:lastRenderedPageBreak/>
              <w:t>общевойсковой бой и его характеристика. Обязанности солдата в бою. Способы передвижения солдата в бою. Приёмы и правила стрельбы в общевойсковом бою. Методические рекомендации для проведения практических занятий по огневой и тактической подготовке.</w:t>
            </w:r>
          </w:p>
        </w:tc>
      </w:tr>
      <w:tr w:rsidR="000805AD" w:rsidRPr="00A272C1" w:rsidTr="005B2F8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014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военной службы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безопасности военной службы. Объекты и субъекты безопасности военной службы. Угрозы безопасности военной службы. Виды безопасности военной службы. Обеспечение безопасности военной службы – одно из основных направлений деятельности командиров и начальников. Боевое дежурство. Боевая подготовка. Эксплуатация вооружения и военной техники (ВВТ). Гарнизонная служба. Караульная служба. Внутренняя служба. Основные направления работы командиров по обеспечению БВС. Формы и методы работы должностных лиц воинских частей и подразделений по созданию безопасных условий военной службы. Основные задачи обеспечения БВС. Обязанности командира (начальника) по обеспечению БВС.</w:t>
            </w:r>
          </w:p>
        </w:tc>
      </w:tr>
    </w:tbl>
    <w:p w:rsidR="000805AD" w:rsidRDefault="000805AD" w:rsidP="009E0EE0">
      <w:pPr>
        <w:jc w:val="center"/>
        <w:rPr>
          <w:sz w:val="28"/>
          <w:szCs w:val="28"/>
        </w:rPr>
      </w:pPr>
    </w:p>
    <w:p w:rsidR="000805AD" w:rsidRDefault="000805AD" w:rsidP="009E0EE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p w:rsidR="000805AD" w:rsidRDefault="000805AD" w:rsidP="009E0EE0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352"/>
        <w:gridCol w:w="954"/>
        <w:gridCol w:w="954"/>
        <w:gridCol w:w="954"/>
        <w:gridCol w:w="954"/>
        <w:gridCol w:w="1907"/>
      </w:tblGrid>
      <w:tr w:rsidR="000805AD" w:rsidRPr="00A272C1" w:rsidTr="00B745F2">
        <w:tc>
          <w:tcPr>
            <w:tcW w:w="496" w:type="dxa"/>
            <w:vMerge w:val="restart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№</w:t>
            </w:r>
          </w:p>
        </w:tc>
        <w:tc>
          <w:tcPr>
            <w:tcW w:w="3352" w:type="dxa"/>
            <w:vMerge w:val="restart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723" w:type="dxa"/>
            <w:gridSpan w:val="5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0805AD" w:rsidRPr="00A272C1" w:rsidTr="00B745F2">
        <w:tc>
          <w:tcPr>
            <w:tcW w:w="496" w:type="dxa"/>
            <w:vMerge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2" w:type="dxa"/>
            <w:vMerge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ЛК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ПЗ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ЛБ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СРС</w:t>
            </w:r>
          </w:p>
        </w:tc>
        <w:tc>
          <w:tcPr>
            <w:tcW w:w="1907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Всего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Военная доктрина РФ и законодательство в области оборо</w:t>
            </w:r>
            <w:r>
              <w:rPr>
                <w:sz w:val="28"/>
                <w:szCs w:val="28"/>
              </w:rPr>
              <w:t xml:space="preserve">ны. 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Вооруженные силы РФ</w:t>
            </w:r>
            <w:r>
              <w:rPr>
                <w:sz w:val="28"/>
                <w:szCs w:val="28"/>
              </w:rPr>
              <w:t xml:space="preserve"> – основа обороны государства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Боевые традиции Вооруженных сил</w:t>
            </w:r>
            <w:r>
              <w:rPr>
                <w:sz w:val="28"/>
                <w:szCs w:val="28"/>
              </w:rPr>
              <w:t xml:space="preserve"> РФ.</w:t>
            </w:r>
          </w:p>
        </w:tc>
        <w:tc>
          <w:tcPr>
            <w:tcW w:w="954" w:type="dxa"/>
          </w:tcPr>
          <w:p w:rsidR="000805AD" w:rsidRPr="00A272C1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о воинской обязанности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Военно-профессиональная ориентация и подготовка </w:t>
            </w:r>
            <w:r w:rsidRPr="007010DB">
              <w:rPr>
                <w:sz w:val="28"/>
                <w:szCs w:val="28"/>
              </w:rPr>
              <w:lastRenderedPageBreak/>
              <w:t xml:space="preserve">специалистов для службы в Вооруженных Силах. </w:t>
            </w:r>
          </w:p>
        </w:tc>
        <w:tc>
          <w:tcPr>
            <w:tcW w:w="954" w:type="dxa"/>
          </w:tcPr>
          <w:p w:rsidR="000805AD" w:rsidRPr="00A272C1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Правовые основы военной службы. 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Общевойсковые уставы Вооруженных Сил РФ. 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0805AD" w:rsidRPr="00A272C1" w:rsidRDefault="00D723E3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военнослужащих и организация внутреннего порядка в подразделениях ВС РФ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0805AD" w:rsidRPr="00A272C1" w:rsidRDefault="00D723E3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и строевая подготовка</w:t>
            </w:r>
          </w:p>
        </w:tc>
        <w:tc>
          <w:tcPr>
            <w:tcW w:w="954" w:type="dxa"/>
          </w:tcPr>
          <w:p w:rsidR="000805AD" w:rsidRPr="00A272C1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D723E3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52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Огневая и тактическая подготовка</w:t>
            </w:r>
          </w:p>
        </w:tc>
        <w:tc>
          <w:tcPr>
            <w:tcW w:w="954" w:type="dxa"/>
          </w:tcPr>
          <w:p w:rsidR="000805AD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352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военной службы</w:t>
            </w:r>
          </w:p>
        </w:tc>
        <w:tc>
          <w:tcPr>
            <w:tcW w:w="954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5AD" w:rsidRPr="00A272C1" w:rsidTr="00B745F2">
        <w:tc>
          <w:tcPr>
            <w:tcW w:w="3848" w:type="dxa"/>
            <w:gridSpan w:val="2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816" w:type="dxa"/>
            <w:gridSpan w:val="4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805AD" w:rsidRPr="00A272C1" w:rsidTr="009370A5">
        <w:tc>
          <w:tcPr>
            <w:tcW w:w="3848" w:type="dxa"/>
            <w:gridSpan w:val="2"/>
          </w:tcPr>
          <w:p w:rsidR="000805AD" w:rsidRPr="008F6E76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 w:rsidRPr="008F6E76">
              <w:rPr>
                <w:sz w:val="28"/>
                <w:szCs w:val="28"/>
              </w:rPr>
              <w:t>ВСЕГО</w:t>
            </w:r>
          </w:p>
        </w:tc>
        <w:tc>
          <w:tcPr>
            <w:tcW w:w="954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5</w:t>
            </w:r>
          </w:p>
        </w:tc>
        <w:tc>
          <w:tcPr>
            <w:tcW w:w="1907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0805AD" w:rsidRDefault="000805AD" w:rsidP="009E0EE0">
      <w:pPr>
        <w:jc w:val="center"/>
        <w:rPr>
          <w:sz w:val="28"/>
          <w:szCs w:val="28"/>
        </w:rPr>
      </w:pPr>
    </w:p>
    <w:p w:rsidR="000805AD" w:rsidRDefault="000805AD" w:rsidP="009E0EE0">
      <w:pPr>
        <w:jc w:val="both"/>
        <w:rPr>
          <w:i/>
        </w:rPr>
      </w:pPr>
      <w:r>
        <w:rPr>
          <w:sz w:val="28"/>
          <w:szCs w:val="28"/>
        </w:rPr>
        <w:tab/>
      </w:r>
      <w:r w:rsidRPr="001536FF"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 xml:space="preserve"> не предусмотрен</w:t>
      </w:r>
    </w:p>
    <w:p w:rsidR="000805AD" w:rsidRDefault="000805AD" w:rsidP="009E0EE0">
      <w:pPr>
        <w:jc w:val="both"/>
        <w:rPr>
          <w:i/>
        </w:rPr>
      </w:pPr>
    </w:p>
    <w:p w:rsidR="000805AD" w:rsidRDefault="000805AD" w:rsidP="009E0EE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536FF">
        <w:rPr>
          <w:b/>
          <w:sz w:val="28"/>
          <w:szCs w:val="28"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348"/>
        <w:gridCol w:w="950"/>
        <w:gridCol w:w="950"/>
        <w:gridCol w:w="475"/>
        <w:gridCol w:w="476"/>
        <w:gridCol w:w="475"/>
        <w:gridCol w:w="476"/>
        <w:gridCol w:w="475"/>
        <w:gridCol w:w="476"/>
        <w:gridCol w:w="476"/>
        <w:gridCol w:w="496"/>
      </w:tblGrid>
      <w:tr w:rsidR="000805AD" w:rsidRPr="007F7B58">
        <w:tc>
          <w:tcPr>
            <w:tcW w:w="498" w:type="dxa"/>
            <w:vMerge w:val="restart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№</w:t>
            </w:r>
          </w:p>
        </w:tc>
        <w:tc>
          <w:tcPr>
            <w:tcW w:w="3348" w:type="dxa"/>
            <w:vMerge w:val="restart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725" w:type="dxa"/>
            <w:gridSpan w:val="10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0805AD" w:rsidRPr="007F7B58">
        <w:tc>
          <w:tcPr>
            <w:tcW w:w="498" w:type="dxa"/>
            <w:vMerge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8" w:type="dxa"/>
            <w:vMerge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2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3</w:t>
            </w:r>
          </w:p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805AD" w:rsidRPr="007F7B58">
        <w:tc>
          <w:tcPr>
            <w:tcW w:w="49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F7B58">
              <w:rPr>
                <w:sz w:val="28"/>
                <w:szCs w:val="28"/>
              </w:rPr>
              <w:t>.</w:t>
            </w:r>
          </w:p>
        </w:tc>
        <w:tc>
          <w:tcPr>
            <w:tcW w:w="334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ЧС возможные на территории РБ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</w:tr>
      <w:tr w:rsidR="000805AD" w:rsidRPr="007F7B58">
        <w:tc>
          <w:tcPr>
            <w:tcW w:w="49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34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A72FD2">
              <w:rPr>
                <w:sz w:val="28"/>
                <w:szCs w:val="28"/>
              </w:rPr>
              <w:t>Национальная безопасность и социология безопасности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</w:tr>
      <w:tr w:rsidR="000805AD" w:rsidRPr="007F7B58">
        <w:tc>
          <w:tcPr>
            <w:tcW w:w="49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34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 w:rsidRPr="00A72FD2">
              <w:rPr>
                <w:sz w:val="28"/>
                <w:szCs w:val="28"/>
              </w:rPr>
              <w:t>Правовое регулирование и органы обеспечения безопасности</w:t>
            </w: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805AD">
        <w:tc>
          <w:tcPr>
            <w:tcW w:w="49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34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Опасные ситуации техногенного характера и защита от них</w:t>
            </w: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</w:tr>
    </w:tbl>
    <w:p w:rsidR="000805AD" w:rsidRDefault="000805AD" w:rsidP="009E0EE0">
      <w:pPr>
        <w:jc w:val="both"/>
        <w:rPr>
          <w:b/>
          <w:sz w:val="28"/>
          <w:szCs w:val="28"/>
        </w:rPr>
      </w:pPr>
    </w:p>
    <w:p w:rsidR="00D5096C" w:rsidRDefault="00D5096C" w:rsidP="00D5096C">
      <w:pPr>
        <w:jc w:val="center"/>
        <w:rPr>
          <w:sz w:val="28"/>
          <w:szCs w:val="28"/>
        </w:rPr>
      </w:pPr>
      <w:r w:rsidRPr="00D74228">
        <w:rPr>
          <w:b/>
          <w:sz w:val="28"/>
          <w:szCs w:val="28"/>
        </w:rPr>
        <w:lastRenderedPageBreak/>
        <w:t>Тематика практических занятий</w:t>
      </w:r>
      <w:r w:rsidRPr="004743F1">
        <w:rPr>
          <w:sz w:val="28"/>
          <w:szCs w:val="28"/>
        </w:rPr>
        <w:t>:</w:t>
      </w:r>
    </w:p>
    <w:p w:rsidR="005C6322" w:rsidRPr="005C6322" w:rsidRDefault="002F6FC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Занятие 1 (1 час</w:t>
      </w:r>
      <w:r w:rsidR="00D5096C" w:rsidRPr="005C6322">
        <w:rPr>
          <w:rFonts w:ascii="Times New Roman" w:hAnsi="Times New Roman"/>
          <w:sz w:val="28"/>
          <w:szCs w:val="28"/>
          <w:u w:val="single"/>
          <w:lang w:val="ru-RU"/>
        </w:rPr>
        <w:t>).</w:t>
      </w:r>
      <w:r w:rsidR="00D5096C" w:rsidRPr="005C6322">
        <w:rPr>
          <w:rFonts w:ascii="Times New Roman" w:hAnsi="Times New Roman"/>
          <w:b/>
          <w:lang w:val="ru-RU"/>
        </w:rPr>
        <w:t xml:space="preserve"> </w:t>
      </w:r>
      <w:r w:rsidR="00D5096C" w:rsidRPr="005C6322">
        <w:rPr>
          <w:rFonts w:ascii="Times New Roman" w:hAnsi="Times New Roman"/>
          <w:sz w:val="28"/>
          <w:szCs w:val="28"/>
          <w:lang w:val="ru-RU"/>
        </w:rPr>
        <w:t>Тема:</w:t>
      </w:r>
      <w:r w:rsidR="00D5096C" w:rsidRPr="005C6322">
        <w:rPr>
          <w:rFonts w:ascii="Times New Roman" w:hAnsi="Times New Roman"/>
          <w:snapToGrid w:val="0"/>
          <w:lang w:val="ru-RU"/>
        </w:rPr>
        <w:t xml:space="preserve"> </w:t>
      </w:r>
      <w:r w:rsidR="005C6322" w:rsidRPr="005C6322">
        <w:rPr>
          <w:rFonts w:ascii="Times New Roman" w:hAnsi="Times New Roman"/>
          <w:b/>
          <w:sz w:val="28"/>
          <w:szCs w:val="28"/>
          <w:lang w:val="ru-RU"/>
        </w:rPr>
        <w:t>Законодательство в области обороны</w:t>
      </w:r>
      <w:r w:rsidR="005C6322" w:rsidRPr="005C6322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5C6322" w:rsidRPr="005C6322">
        <w:rPr>
          <w:rFonts w:ascii="Times New Roman" w:hAnsi="Times New Roman"/>
          <w:b/>
          <w:sz w:val="28"/>
          <w:szCs w:val="28"/>
          <w:lang w:val="ru-RU"/>
        </w:rPr>
        <w:t>РФ</w:t>
      </w:r>
    </w:p>
    <w:p w:rsidR="00D5096C" w:rsidRPr="005C6322" w:rsidRDefault="00D5096C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proofErr w:type="spellStart"/>
      <w:r w:rsidRPr="005C6322">
        <w:rPr>
          <w:rFonts w:ascii="Times New Roman" w:hAnsi="Times New Roman"/>
          <w:i/>
          <w:sz w:val="28"/>
          <w:szCs w:val="28"/>
        </w:rPr>
        <w:t>Вопросы</w:t>
      </w:r>
      <w:proofErr w:type="spellEnd"/>
      <w:r w:rsidRPr="005C632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6322">
        <w:rPr>
          <w:rFonts w:ascii="Times New Roman" w:hAnsi="Times New Roman"/>
          <w:i/>
          <w:sz w:val="28"/>
          <w:szCs w:val="28"/>
        </w:rPr>
        <w:t>для</w:t>
      </w:r>
      <w:proofErr w:type="spellEnd"/>
      <w:r w:rsidRPr="005C632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6322">
        <w:rPr>
          <w:rFonts w:ascii="Times New Roman" w:hAnsi="Times New Roman"/>
          <w:i/>
          <w:sz w:val="28"/>
          <w:szCs w:val="28"/>
        </w:rPr>
        <w:t>обсуждения</w:t>
      </w:r>
      <w:proofErr w:type="spellEnd"/>
    </w:p>
    <w:p w:rsidR="005C6322" w:rsidRPr="00DF6562" w:rsidRDefault="005C6322" w:rsidP="005C632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DF6562">
        <w:rPr>
          <w:rFonts w:ascii="Times New Roman" w:hAnsi="Times New Roman"/>
          <w:sz w:val="28"/>
          <w:szCs w:val="28"/>
          <w:lang w:val="ru-RU"/>
        </w:rPr>
        <w:t>Конституция Российс</w:t>
      </w:r>
      <w:r>
        <w:rPr>
          <w:rFonts w:ascii="Times New Roman" w:hAnsi="Times New Roman"/>
          <w:sz w:val="28"/>
          <w:szCs w:val="28"/>
          <w:lang w:val="ru-RU"/>
        </w:rPr>
        <w:t xml:space="preserve">кой Федерации. М., 1993, 2002 </w:t>
      </w:r>
    </w:p>
    <w:p w:rsidR="005C6322" w:rsidRPr="00DF6562" w:rsidRDefault="005C6322" w:rsidP="005C6322">
      <w:pPr>
        <w:pStyle w:val="af8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2. Федеральный закон РФ от 31.05 1996 г. № 61 –ФЗ «Об обороне». </w:t>
      </w:r>
    </w:p>
    <w:p w:rsidR="005C6322" w:rsidRPr="00DF6562" w:rsidRDefault="005C6322" w:rsidP="005C6322">
      <w:pPr>
        <w:pStyle w:val="af8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>3. Федеральный закон Российской Федерации от 28.03.1998 г. № 53-ФЗ «О воинской обязанности и военной службе».</w:t>
      </w:r>
    </w:p>
    <w:p w:rsidR="00D5096C" w:rsidRPr="005C6322" w:rsidRDefault="005C6322" w:rsidP="005C632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 xml:space="preserve">4. Федеральный закон Российской Федерации от 27.05.1998 г. № 76-ФЗ «О статусе военнослужащих». </w:t>
      </w:r>
    </w:p>
    <w:p w:rsidR="00D5096C" w:rsidRPr="005C6322" w:rsidRDefault="00D5096C" w:rsidP="00D5096C">
      <w:pPr>
        <w:pStyle w:val="af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eastAsia="+mn-ea" w:hAnsi="Times New Roman"/>
          <w:b/>
          <w:iCs/>
          <w:kern w:val="24"/>
          <w:sz w:val="28"/>
          <w:szCs w:val="28"/>
          <w:lang w:val="ru-RU"/>
        </w:rPr>
        <w:t xml:space="preserve">Задание. </w:t>
      </w:r>
      <w:r w:rsidRPr="005C6322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5C6322" w:rsidRDefault="005C6322" w:rsidP="005C6322">
      <w:pPr>
        <w:pStyle w:val="af9"/>
        <w:spacing w:after="0" w:line="240" w:lineRule="auto"/>
        <w:ind w:left="0"/>
        <w:jc w:val="both"/>
        <w:rPr>
          <w:b/>
          <w:lang w:val="ru-RU"/>
        </w:rPr>
      </w:pPr>
    </w:p>
    <w:p w:rsidR="005C6322" w:rsidRPr="005C6322" w:rsidRDefault="00D5096C" w:rsidP="00F459B5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  <w:r w:rsidRPr="005C6322">
        <w:rPr>
          <w:rFonts w:ascii="Times New Roman" w:hAnsi="Times New Roman"/>
          <w:sz w:val="28"/>
          <w:szCs w:val="28"/>
          <w:u w:val="single"/>
          <w:lang w:val="ru-RU"/>
        </w:rPr>
        <w:t>Занятие 2</w:t>
      </w:r>
      <w:r w:rsidR="002F6FC5">
        <w:rPr>
          <w:rFonts w:ascii="Times New Roman" w:hAnsi="Times New Roman"/>
          <w:sz w:val="28"/>
          <w:szCs w:val="28"/>
          <w:u w:val="single"/>
          <w:lang w:val="ru-RU"/>
        </w:rPr>
        <w:t xml:space="preserve"> (1 час</w:t>
      </w:r>
      <w:r w:rsidRPr="005C6322">
        <w:rPr>
          <w:rFonts w:ascii="Times New Roman" w:hAnsi="Times New Roman"/>
          <w:sz w:val="28"/>
          <w:szCs w:val="28"/>
          <w:u w:val="single"/>
          <w:lang w:val="ru-RU"/>
        </w:rPr>
        <w:t>).</w:t>
      </w:r>
      <w:r w:rsidRPr="005C6322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5C6322" w:rsidRPr="005C6322">
        <w:rPr>
          <w:rFonts w:ascii="Times New Roman" w:hAnsi="Times New Roman"/>
          <w:b/>
          <w:sz w:val="28"/>
          <w:szCs w:val="28"/>
          <w:lang w:val="ru-RU"/>
        </w:rPr>
        <w:t>Виды Вооруженных сил РФ</w:t>
      </w:r>
      <w:r w:rsidR="005C6322" w:rsidRPr="005C6322"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 xml:space="preserve"> </w:t>
      </w:r>
    </w:p>
    <w:p w:rsidR="00D5096C" w:rsidRPr="005C6322" w:rsidRDefault="00D5096C" w:rsidP="00F459B5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C6322">
        <w:rPr>
          <w:rFonts w:ascii="Times New Roman" w:hAnsi="Times New Roman"/>
          <w:i/>
          <w:sz w:val="28"/>
          <w:szCs w:val="28"/>
          <w:lang w:val="ru-RU"/>
        </w:rPr>
        <w:t>Вопросы для обсуждения:</w:t>
      </w:r>
    </w:p>
    <w:p w:rsidR="005C6322" w:rsidRPr="005C6322" w:rsidRDefault="005C6322" w:rsidP="005C6322">
      <w:pPr>
        <w:shd w:val="clear" w:color="auto" w:fill="FFFFFF"/>
        <w:ind w:firstLine="709"/>
        <w:jc w:val="both"/>
        <w:rPr>
          <w:sz w:val="28"/>
          <w:szCs w:val="28"/>
        </w:rPr>
      </w:pPr>
      <w:r w:rsidRPr="005C6322">
        <w:rPr>
          <w:sz w:val="28"/>
          <w:szCs w:val="28"/>
        </w:rPr>
        <w:t>1. Воздушно-космические силы, их структура, тактические и стратегические возможности. Основные образцы авиационной техники, их тактико-технические характеристики.</w:t>
      </w:r>
    </w:p>
    <w:p w:rsidR="005C6322" w:rsidRPr="005C6322" w:rsidRDefault="005C6322" w:rsidP="005C6322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hAnsi="Times New Roman"/>
          <w:sz w:val="28"/>
          <w:szCs w:val="28"/>
          <w:lang w:val="ru-RU"/>
        </w:rPr>
        <w:t>2. Сухопутные войска, их структура и предназначение: мотострелковые, танковые, ракетные войска и артиллерия, Сухопутных войск. Основные образцы военной техники, их тактико-технические характеристики.</w:t>
      </w:r>
    </w:p>
    <w:p w:rsidR="005C6322" w:rsidRPr="005C6322" w:rsidRDefault="005C6322" w:rsidP="005C6322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hAnsi="Times New Roman"/>
          <w:sz w:val="28"/>
          <w:szCs w:val="28"/>
          <w:lang w:val="ru-RU"/>
        </w:rPr>
        <w:t>3. Военно-морской флот, его стратегические и тактические возможности. Структура ВМФ и его место в обеспечении безопасности государства. Основные образцы военной техники ВМФ, их тактико-технически</w:t>
      </w:r>
      <w:r w:rsidRPr="005C6322">
        <w:rPr>
          <w:rFonts w:ascii="Times New Roman" w:hAnsi="Times New Roman"/>
          <w:sz w:val="28"/>
          <w:szCs w:val="28"/>
        </w:rPr>
        <w:t>е характеристики</w:t>
      </w:r>
    </w:p>
    <w:p w:rsidR="005C6322" w:rsidRPr="005C6322" w:rsidRDefault="005C6322" w:rsidP="005C6322">
      <w:pPr>
        <w:shd w:val="clear" w:color="auto" w:fill="FFFFFF"/>
        <w:ind w:firstLine="709"/>
        <w:jc w:val="both"/>
        <w:rPr>
          <w:sz w:val="28"/>
          <w:szCs w:val="28"/>
        </w:rPr>
      </w:pPr>
      <w:r w:rsidRPr="005C6322">
        <w:rPr>
          <w:sz w:val="28"/>
          <w:szCs w:val="28"/>
        </w:rPr>
        <w:t>4. Рода войск Вооруженных сил РФ, история их создания и предназначение. Основные образцы военной техники, их тактико-технические характеристики.</w:t>
      </w:r>
    </w:p>
    <w:p w:rsidR="00D5096C" w:rsidRPr="005C6322" w:rsidRDefault="00D5096C" w:rsidP="005C6322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hAnsi="Times New Roman"/>
          <w:b/>
          <w:sz w:val="28"/>
          <w:szCs w:val="28"/>
          <w:lang w:val="ru-RU"/>
        </w:rPr>
        <w:t xml:space="preserve">Задание. </w:t>
      </w:r>
      <w:r w:rsidRPr="005C6322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Pr="00F459B5" w:rsidRDefault="00D5096C" w:rsidP="00F459B5">
      <w:pPr>
        <w:pStyle w:val="af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b/>
          <w:sz w:val="28"/>
          <w:szCs w:val="28"/>
          <w:lang w:val="ru-RU"/>
        </w:rPr>
        <w:tab/>
      </w:r>
      <w:r w:rsidRPr="00F459B5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F459B5" w:rsidRPr="007010DB" w:rsidRDefault="00D5096C" w:rsidP="00F459B5">
      <w:pPr>
        <w:ind w:firstLine="709"/>
        <w:rPr>
          <w:sz w:val="28"/>
          <w:szCs w:val="28"/>
        </w:rPr>
      </w:pPr>
      <w:r w:rsidRPr="00F459B5">
        <w:rPr>
          <w:sz w:val="28"/>
          <w:szCs w:val="28"/>
          <w:u w:val="single"/>
        </w:rPr>
        <w:t>Занятие 3</w:t>
      </w:r>
      <w:r w:rsidR="00C17FE6">
        <w:rPr>
          <w:sz w:val="28"/>
          <w:szCs w:val="28"/>
          <w:u w:val="single"/>
        </w:rPr>
        <w:t xml:space="preserve"> (2</w:t>
      </w:r>
      <w:r w:rsidRPr="00F459B5">
        <w:rPr>
          <w:sz w:val="28"/>
          <w:szCs w:val="28"/>
          <w:u w:val="single"/>
        </w:rPr>
        <w:t xml:space="preserve"> часа).</w:t>
      </w:r>
      <w:r w:rsidRPr="00F459B5">
        <w:rPr>
          <w:sz w:val="28"/>
          <w:szCs w:val="28"/>
        </w:rPr>
        <w:t xml:space="preserve"> Тема:</w:t>
      </w:r>
      <w:r w:rsidRPr="00F459B5">
        <w:rPr>
          <w:snapToGrid w:val="0"/>
          <w:sz w:val="28"/>
          <w:szCs w:val="28"/>
        </w:rPr>
        <w:t xml:space="preserve"> </w:t>
      </w:r>
      <w:r w:rsidR="00F459B5" w:rsidRPr="00F459B5">
        <w:rPr>
          <w:b/>
          <w:sz w:val="28"/>
          <w:szCs w:val="28"/>
        </w:rPr>
        <w:t>Боевые традиции Вооруженных сил РФ.</w:t>
      </w:r>
    </w:p>
    <w:p w:rsidR="00D5096C" w:rsidRDefault="00D5096C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59B5">
        <w:rPr>
          <w:rFonts w:ascii="Times New Roman" w:hAnsi="Times New Roman"/>
          <w:i/>
          <w:sz w:val="28"/>
          <w:szCs w:val="28"/>
          <w:lang w:val="ru-RU"/>
        </w:rPr>
        <w:t>Вопросы для обсуждения</w:t>
      </w:r>
      <w:r w:rsidR="00F459B5">
        <w:rPr>
          <w:rFonts w:ascii="Times New Roman" w:hAnsi="Times New Roman"/>
          <w:i/>
          <w:sz w:val="28"/>
          <w:szCs w:val="28"/>
          <w:lang w:val="ru-RU"/>
        </w:rPr>
        <w:t>:</w:t>
      </w:r>
    </w:p>
    <w:p w:rsidR="00F459B5" w:rsidRDefault="00F459B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sz w:val="28"/>
          <w:szCs w:val="28"/>
          <w:lang w:val="ru-RU"/>
        </w:rPr>
        <w:t xml:space="preserve">1. Герб России. </w:t>
      </w:r>
    </w:p>
    <w:p w:rsidR="00F459B5" w:rsidRDefault="00F459B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F459B5">
        <w:rPr>
          <w:rFonts w:ascii="Times New Roman" w:hAnsi="Times New Roman"/>
          <w:sz w:val="28"/>
          <w:szCs w:val="28"/>
          <w:lang w:val="ru-RU"/>
        </w:rPr>
        <w:t>Флаг России.</w:t>
      </w:r>
    </w:p>
    <w:p w:rsidR="00F459B5" w:rsidRDefault="00F459B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F459B5">
        <w:rPr>
          <w:rFonts w:ascii="Times New Roman" w:hAnsi="Times New Roman"/>
          <w:sz w:val="28"/>
          <w:szCs w:val="28"/>
          <w:lang w:val="ru-RU"/>
        </w:rPr>
        <w:t xml:space="preserve"> Гимн России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459B5" w:rsidRPr="00F459B5" w:rsidRDefault="00F459B5" w:rsidP="00F459B5">
      <w:pPr>
        <w:ind w:firstLine="709"/>
        <w:rPr>
          <w:sz w:val="28"/>
          <w:szCs w:val="28"/>
        </w:rPr>
      </w:pPr>
      <w:r w:rsidRPr="00F459B5">
        <w:rPr>
          <w:sz w:val="28"/>
          <w:szCs w:val="28"/>
        </w:rPr>
        <w:t>4. Истоки патриотизма в нашем государстве.</w:t>
      </w:r>
    </w:p>
    <w:p w:rsidR="00F459B5" w:rsidRPr="00F459B5" w:rsidRDefault="00F459B5" w:rsidP="00F459B5">
      <w:pPr>
        <w:ind w:firstLine="709"/>
        <w:rPr>
          <w:sz w:val="28"/>
          <w:szCs w:val="28"/>
        </w:rPr>
      </w:pPr>
      <w:r w:rsidRPr="00F459B5">
        <w:rPr>
          <w:sz w:val="28"/>
          <w:szCs w:val="28"/>
        </w:rPr>
        <w:t>5. Воинский долг.</w:t>
      </w:r>
    </w:p>
    <w:p w:rsidR="00F459B5" w:rsidRDefault="00D5096C" w:rsidP="00D5096C">
      <w:pPr>
        <w:pStyle w:val="af9"/>
        <w:jc w:val="both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F459B5">
        <w:rPr>
          <w:rFonts w:ascii="Times New Roman" w:hAnsi="Times New Roman"/>
          <w:sz w:val="28"/>
          <w:szCs w:val="28"/>
          <w:lang w:val="ru-RU"/>
        </w:rPr>
        <w:t>Вписать в словарь определения терминов по данной теме.</w:t>
      </w:r>
    </w:p>
    <w:p w:rsidR="00D5096C" w:rsidRPr="00F459B5" w:rsidRDefault="00D5096C" w:rsidP="00D5096C">
      <w:pPr>
        <w:pStyle w:val="af9"/>
        <w:jc w:val="both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u w:val="single"/>
          <w:lang w:val="ru-RU"/>
        </w:rPr>
        <w:t>Занятие 4 (</w:t>
      </w:r>
      <w:r w:rsidR="00F459B5" w:rsidRPr="009D1860">
        <w:rPr>
          <w:rFonts w:ascii="Times New Roman" w:hAnsi="Times New Roman"/>
          <w:sz w:val="28"/>
          <w:szCs w:val="28"/>
          <w:u w:val="single"/>
          <w:lang w:val="ru-RU"/>
        </w:rPr>
        <w:t xml:space="preserve">2 часа). </w:t>
      </w:r>
      <w:r w:rsidR="00F459B5" w:rsidRPr="009D1860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F459B5" w:rsidRPr="009D1860">
        <w:rPr>
          <w:rFonts w:ascii="Times New Roman" w:hAnsi="Times New Roman"/>
          <w:b/>
          <w:sz w:val="28"/>
          <w:szCs w:val="28"/>
          <w:lang w:val="ru-RU"/>
        </w:rPr>
        <w:t>Основные понятия о воинской обязанности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proofErr w:type="spellStart"/>
      <w:r w:rsidRPr="009D1860">
        <w:rPr>
          <w:rFonts w:ascii="Times New Roman" w:hAnsi="Times New Roman"/>
          <w:i/>
          <w:sz w:val="28"/>
          <w:szCs w:val="28"/>
        </w:rPr>
        <w:t>Вопросы</w:t>
      </w:r>
      <w:proofErr w:type="spellEnd"/>
      <w:r w:rsidRPr="009D186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1860">
        <w:rPr>
          <w:rFonts w:ascii="Times New Roman" w:hAnsi="Times New Roman"/>
          <w:i/>
          <w:sz w:val="28"/>
          <w:szCs w:val="28"/>
        </w:rPr>
        <w:t>для</w:t>
      </w:r>
      <w:proofErr w:type="spellEnd"/>
      <w:r w:rsidRPr="009D186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1860">
        <w:rPr>
          <w:rFonts w:ascii="Times New Roman" w:hAnsi="Times New Roman"/>
          <w:i/>
          <w:sz w:val="28"/>
          <w:szCs w:val="28"/>
        </w:rPr>
        <w:t>обсуждения</w:t>
      </w:r>
      <w:proofErr w:type="spellEnd"/>
      <w:r w:rsidR="009D1860">
        <w:rPr>
          <w:rFonts w:ascii="Times New Roman" w:hAnsi="Times New Roman"/>
          <w:i/>
          <w:sz w:val="28"/>
          <w:szCs w:val="28"/>
          <w:lang w:val="ru-RU"/>
        </w:rPr>
        <w:t>:</w:t>
      </w:r>
    </w:p>
    <w:p w:rsidR="00D5096C" w:rsidRPr="009D1860" w:rsidRDefault="00F459B5" w:rsidP="004C5611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>Призыв на военные сборы и прохождение военных сборов.</w:t>
      </w:r>
    </w:p>
    <w:p w:rsidR="00F459B5" w:rsidRPr="009D1860" w:rsidRDefault="009D1860" w:rsidP="004C5611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>Роль, задачи и обязанности учителя ОБЖ, директора и преподавательского состава школы в подготовке юношей к военной службе.</w:t>
      </w:r>
    </w:p>
    <w:p w:rsidR="009D1860" w:rsidRPr="009D1860" w:rsidRDefault="009D1860" w:rsidP="004C5611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>Организация и проведения учебных сборов в школе.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proofErr w:type="gramStart"/>
      <w:r w:rsidRPr="009D1860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Задание: </w:t>
      </w:r>
      <w:r w:rsidR="009D1860" w:rsidRPr="009D1860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  <w:r w:rsidRPr="009D1860">
        <w:rPr>
          <w:rFonts w:ascii="Times New Roman" w:hAnsi="Times New Roman"/>
          <w:sz w:val="28"/>
          <w:szCs w:val="28"/>
          <w:lang w:val="ru-RU"/>
        </w:rPr>
        <w:t>Вписать</w:t>
      </w:r>
      <w:proofErr w:type="gramEnd"/>
      <w:r w:rsidRPr="009D1860">
        <w:rPr>
          <w:rFonts w:ascii="Times New Roman" w:hAnsi="Times New Roman"/>
          <w:sz w:val="28"/>
          <w:szCs w:val="28"/>
          <w:lang w:val="ru-RU"/>
        </w:rPr>
        <w:t xml:space="preserve"> в словарь определения терминов по данной теме. 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b/>
          <w:sz w:val="28"/>
          <w:szCs w:val="28"/>
          <w:lang w:val="ru-RU"/>
        </w:rPr>
        <w:lastRenderedPageBreak/>
        <w:tab/>
      </w:r>
      <w:r w:rsidRPr="009D1860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D5096C" w:rsidRPr="009D1860" w:rsidRDefault="00D5096C" w:rsidP="009D1860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u w:val="single"/>
          <w:lang w:val="ru-RU"/>
        </w:rPr>
        <w:t>Занятие 5</w:t>
      </w:r>
      <w:r w:rsidR="00C17FE6">
        <w:rPr>
          <w:rFonts w:ascii="Times New Roman" w:hAnsi="Times New Roman"/>
          <w:sz w:val="28"/>
          <w:szCs w:val="28"/>
          <w:u w:val="single"/>
          <w:lang w:val="ru-RU"/>
        </w:rPr>
        <w:t xml:space="preserve"> (2</w:t>
      </w:r>
      <w:r w:rsidRPr="009D1860">
        <w:rPr>
          <w:rFonts w:ascii="Times New Roman" w:hAnsi="Times New Roman"/>
          <w:sz w:val="28"/>
          <w:szCs w:val="28"/>
          <w:u w:val="single"/>
          <w:lang w:val="ru-RU"/>
        </w:rPr>
        <w:t xml:space="preserve"> часа).</w:t>
      </w:r>
      <w:r w:rsidRPr="009D1860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9D1860" w:rsidRPr="009D1860">
        <w:rPr>
          <w:rFonts w:ascii="Times New Roman" w:hAnsi="Times New Roman"/>
          <w:b/>
          <w:sz w:val="28"/>
          <w:szCs w:val="28"/>
          <w:lang w:val="ru-RU"/>
        </w:rPr>
        <w:t>Военно-профессиональная ориентация и подготовка специалистов для службы в Вооруженных Силах</w:t>
      </w:r>
      <w:r w:rsidRPr="009D186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5096C" w:rsidRPr="009D1860" w:rsidRDefault="00D5096C" w:rsidP="009D1860">
      <w:pPr>
        <w:ind w:firstLine="709"/>
        <w:rPr>
          <w:i/>
          <w:sz w:val="28"/>
          <w:szCs w:val="28"/>
        </w:rPr>
      </w:pPr>
      <w:r w:rsidRPr="009D1860">
        <w:rPr>
          <w:i/>
          <w:sz w:val="28"/>
          <w:szCs w:val="28"/>
        </w:rPr>
        <w:t>Вопросы для обсуждения</w:t>
      </w:r>
      <w:r w:rsidR="009D1860">
        <w:rPr>
          <w:i/>
          <w:sz w:val="28"/>
          <w:szCs w:val="28"/>
        </w:rPr>
        <w:t>:</w:t>
      </w:r>
    </w:p>
    <w:p w:rsidR="009D1860" w:rsidRPr="009D1860" w:rsidRDefault="009D1860" w:rsidP="009D1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1860">
        <w:rPr>
          <w:sz w:val="28"/>
          <w:szCs w:val="28"/>
        </w:rPr>
        <w:t>Основные военные образовательные учреждения</w:t>
      </w:r>
      <w:r>
        <w:rPr>
          <w:sz w:val="28"/>
          <w:szCs w:val="28"/>
        </w:rPr>
        <w:t>.</w:t>
      </w:r>
    </w:p>
    <w:p w:rsidR="009D1860" w:rsidRDefault="009D1860" w:rsidP="009D1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D1860">
        <w:rPr>
          <w:sz w:val="28"/>
          <w:szCs w:val="28"/>
        </w:rPr>
        <w:t>Су</w:t>
      </w:r>
      <w:r>
        <w:rPr>
          <w:sz w:val="28"/>
          <w:szCs w:val="28"/>
        </w:rPr>
        <w:t>воровские и нахимовские училища.</w:t>
      </w:r>
      <w:r w:rsidRPr="009D1860">
        <w:rPr>
          <w:sz w:val="28"/>
          <w:szCs w:val="28"/>
        </w:rPr>
        <w:t xml:space="preserve"> </w:t>
      </w:r>
    </w:p>
    <w:p w:rsidR="009D1860" w:rsidRPr="009D1860" w:rsidRDefault="009D1860" w:rsidP="009D1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</w:t>
      </w:r>
      <w:r w:rsidRPr="009D1860">
        <w:rPr>
          <w:sz w:val="28"/>
          <w:szCs w:val="28"/>
        </w:rPr>
        <w:t>адетские корпуса.</w:t>
      </w:r>
    </w:p>
    <w:p w:rsidR="009D1860" w:rsidRPr="009D1860" w:rsidRDefault="009D1860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9D1860">
        <w:rPr>
          <w:rFonts w:ascii="Times New Roman" w:hAnsi="Times New Roman"/>
          <w:sz w:val="28"/>
          <w:szCs w:val="28"/>
          <w:lang w:val="ru-RU"/>
        </w:rPr>
        <w:t>Краткий обзор основных военных образовательных учреждений.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D1860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9D1860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ab/>
      </w:r>
      <w:r w:rsidRPr="009D1860">
        <w:rPr>
          <w:rFonts w:ascii="Times New Roman" w:hAnsi="Times New Roman"/>
          <w:sz w:val="28"/>
          <w:szCs w:val="28"/>
          <w:lang w:val="ru-RU"/>
        </w:rPr>
        <w:tab/>
      </w:r>
    </w:p>
    <w:p w:rsidR="008C4AA2" w:rsidRPr="008C4AA2" w:rsidRDefault="00D5096C" w:rsidP="008C4AA2">
      <w:pPr>
        <w:snapToGrid w:val="0"/>
        <w:ind w:firstLine="709"/>
        <w:jc w:val="both"/>
        <w:rPr>
          <w:sz w:val="28"/>
          <w:szCs w:val="28"/>
        </w:rPr>
      </w:pPr>
      <w:r w:rsidRPr="008C4AA2">
        <w:rPr>
          <w:sz w:val="28"/>
          <w:szCs w:val="28"/>
          <w:u w:val="single"/>
        </w:rPr>
        <w:t xml:space="preserve">Занятие </w:t>
      </w:r>
      <w:r w:rsidR="002F6FC5">
        <w:rPr>
          <w:sz w:val="28"/>
          <w:szCs w:val="28"/>
          <w:u w:val="single"/>
        </w:rPr>
        <w:t>6 (2</w:t>
      </w:r>
      <w:r w:rsidR="008C4AA2" w:rsidRPr="008C4AA2">
        <w:rPr>
          <w:sz w:val="28"/>
          <w:szCs w:val="28"/>
          <w:u w:val="single"/>
        </w:rPr>
        <w:t xml:space="preserve"> часа</w:t>
      </w:r>
      <w:r w:rsidRPr="008C4AA2">
        <w:rPr>
          <w:sz w:val="28"/>
          <w:szCs w:val="28"/>
          <w:u w:val="single"/>
        </w:rPr>
        <w:t>).</w:t>
      </w:r>
      <w:r w:rsidRPr="008C4AA2">
        <w:rPr>
          <w:sz w:val="28"/>
          <w:szCs w:val="28"/>
        </w:rPr>
        <w:t xml:space="preserve"> Тема: </w:t>
      </w:r>
      <w:r w:rsidR="008C4AA2" w:rsidRPr="008C4AA2">
        <w:rPr>
          <w:b/>
          <w:sz w:val="28"/>
          <w:szCs w:val="28"/>
        </w:rPr>
        <w:t>Общевойсковые уставы Вооруженных Сил РФ</w:t>
      </w:r>
      <w:r w:rsidR="008C4AA2" w:rsidRPr="008C4AA2">
        <w:rPr>
          <w:sz w:val="28"/>
          <w:szCs w:val="28"/>
        </w:rPr>
        <w:t xml:space="preserve"> </w:t>
      </w:r>
    </w:p>
    <w:p w:rsidR="00D5096C" w:rsidRPr="008C4AA2" w:rsidRDefault="00D5096C" w:rsidP="008C4AA2">
      <w:pPr>
        <w:ind w:firstLine="709"/>
        <w:rPr>
          <w:i/>
          <w:sz w:val="28"/>
          <w:szCs w:val="28"/>
        </w:rPr>
      </w:pPr>
      <w:r w:rsidRPr="008C4AA2">
        <w:rPr>
          <w:i/>
          <w:sz w:val="28"/>
          <w:szCs w:val="28"/>
        </w:rPr>
        <w:t>Вопросы для обсуждения:</w:t>
      </w:r>
    </w:p>
    <w:p w:rsidR="008C4AA2" w:rsidRPr="008C4AA2" w:rsidRDefault="008C4AA2" w:rsidP="008C4AA2">
      <w:pPr>
        <w:ind w:firstLine="709"/>
        <w:rPr>
          <w:color w:val="282828"/>
          <w:sz w:val="28"/>
          <w:szCs w:val="28"/>
        </w:rPr>
      </w:pPr>
      <w:r w:rsidRPr="008C4AA2">
        <w:rPr>
          <w:sz w:val="28"/>
          <w:szCs w:val="28"/>
        </w:rPr>
        <w:t xml:space="preserve">1. </w:t>
      </w:r>
      <w:r w:rsidRPr="008C4AA2">
        <w:rPr>
          <w:color w:val="282828"/>
          <w:sz w:val="28"/>
          <w:szCs w:val="28"/>
        </w:rPr>
        <w:t>Права, обязанности и ответственность военнослужащих, взаимоотношения между ними.</w:t>
      </w:r>
    </w:p>
    <w:p w:rsidR="008C4AA2" w:rsidRPr="008C4AA2" w:rsidRDefault="008C4AA2" w:rsidP="008C4AA2">
      <w:pPr>
        <w:ind w:firstLine="709"/>
        <w:rPr>
          <w:color w:val="282828"/>
          <w:sz w:val="28"/>
          <w:szCs w:val="28"/>
        </w:rPr>
      </w:pPr>
      <w:r w:rsidRPr="008C4AA2">
        <w:rPr>
          <w:color w:val="282828"/>
          <w:sz w:val="28"/>
          <w:szCs w:val="28"/>
        </w:rPr>
        <w:t>2. Охрана здоровья военнослужащих.</w:t>
      </w:r>
    </w:p>
    <w:p w:rsidR="00D5096C" w:rsidRPr="008C4AA2" w:rsidRDefault="008C4AA2" w:rsidP="008C4AA2">
      <w:pPr>
        <w:ind w:firstLine="709"/>
        <w:jc w:val="both"/>
        <w:rPr>
          <w:color w:val="282828"/>
          <w:sz w:val="28"/>
          <w:szCs w:val="28"/>
        </w:rPr>
      </w:pPr>
      <w:r w:rsidRPr="008C4AA2">
        <w:rPr>
          <w:color w:val="282828"/>
          <w:sz w:val="28"/>
          <w:szCs w:val="28"/>
        </w:rPr>
        <w:t>3. Порядок приведения к военной присяге.</w:t>
      </w:r>
    </w:p>
    <w:p w:rsidR="008C4AA2" w:rsidRPr="008C4AA2" w:rsidRDefault="008C4AA2" w:rsidP="008C4AA2">
      <w:pPr>
        <w:ind w:firstLine="709"/>
        <w:rPr>
          <w:sz w:val="28"/>
          <w:szCs w:val="28"/>
        </w:rPr>
      </w:pPr>
      <w:r w:rsidRPr="008C4AA2">
        <w:rPr>
          <w:sz w:val="28"/>
          <w:szCs w:val="28"/>
        </w:rPr>
        <w:t>4. Строевые приёмы и движение без оружия.</w:t>
      </w:r>
    </w:p>
    <w:p w:rsidR="008C4AA2" w:rsidRPr="008C4AA2" w:rsidRDefault="008C4AA2" w:rsidP="008C4AA2">
      <w:pPr>
        <w:ind w:firstLine="709"/>
        <w:rPr>
          <w:sz w:val="28"/>
          <w:szCs w:val="28"/>
        </w:rPr>
      </w:pPr>
      <w:r w:rsidRPr="008C4AA2">
        <w:rPr>
          <w:sz w:val="28"/>
          <w:szCs w:val="28"/>
        </w:rPr>
        <w:t>5. Выполнение воинского приветствия.</w:t>
      </w:r>
    </w:p>
    <w:p w:rsidR="008C4AA2" w:rsidRPr="008C4AA2" w:rsidRDefault="008C4AA2" w:rsidP="008C4AA2">
      <w:pPr>
        <w:ind w:firstLine="709"/>
        <w:rPr>
          <w:sz w:val="28"/>
          <w:szCs w:val="28"/>
        </w:rPr>
      </w:pPr>
      <w:r w:rsidRPr="008C4AA2">
        <w:rPr>
          <w:sz w:val="28"/>
          <w:szCs w:val="28"/>
        </w:rPr>
        <w:t>6. Выход из строя и возвращение в строй.</w:t>
      </w:r>
    </w:p>
    <w:p w:rsidR="008C4AA2" w:rsidRPr="008C4AA2" w:rsidRDefault="008C4AA2" w:rsidP="008C4AA2">
      <w:pPr>
        <w:ind w:firstLine="709"/>
        <w:jc w:val="both"/>
        <w:rPr>
          <w:sz w:val="28"/>
          <w:szCs w:val="28"/>
        </w:rPr>
      </w:pPr>
      <w:r w:rsidRPr="008C4AA2">
        <w:rPr>
          <w:sz w:val="28"/>
          <w:szCs w:val="28"/>
        </w:rPr>
        <w:t>7. Подход к начальнику и отход от него.</w:t>
      </w:r>
    </w:p>
    <w:p w:rsidR="00D5096C" w:rsidRPr="008C4AA2" w:rsidRDefault="00D5096C" w:rsidP="008C4AA2">
      <w:pPr>
        <w:ind w:firstLine="709"/>
        <w:jc w:val="both"/>
        <w:rPr>
          <w:sz w:val="28"/>
          <w:szCs w:val="28"/>
        </w:rPr>
      </w:pPr>
      <w:r w:rsidRPr="008C4AA2">
        <w:rPr>
          <w:b/>
          <w:sz w:val="28"/>
          <w:szCs w:val="28"/>
        </w:rPr>
        <w:t>Задание</w:t>
      </w:r>
      <w:r w:rsidRPr="008C4AA2">
        <w:rPr>
          <w:sz w:val="28"/>
          <w:szCs w:val="28"/>
        </w:rPr>
        <w:t xml:space="preserve">: Вписать в словарь определения терминов по данной теме. </w:t>
      </w:r>
    </w:p>
    <w:p w:rsidR="00D5096C" w:rsidRPr="00C17FE6" w:rsidRDefault="00D5096C" w:rsidP="00C17FE6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17FE6">
        <w:rPr>
          <w:rFonts w:ascii="Times New Roman" w:hAnsi="Times New Roman"/>
          <w:b/>
          <w:sz w:val="28"/>
          <w:szCs w:val="28"/>
          <w:lang w:val="ru-RU"/>
        </w:rPr>
        <w:tab/>
      </w:r>
      <w:r w:rsidRPr="00C17FE6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D5096C" w:rsidRPr="005663A8" w:rsidRDefault="002F6FC5" w:rsidP="00C17FE6">
      <w:pPr>
        <w:pStyle w:val="ad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Занятие 7</w:t>
      </w:r>
      <w:r w:rsidR="00D5096C" w:rsidRPr="00C17FE6">
        <w:rPr>
          <w:rFonts w:ascii="Times New Roman" w:hAnsi="Times New Roman"/>
          <w:sz w:val="28"/>
          <w:szCs w:val="28"/>
          <w:u w:val="single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u w:val="single"/>
          <w:lang w:val="ru-RU"/>
        </w:rPr>
        <w:t>1</w:t>
      </w:r>
      <w:r w:rsidR="00D5096C" w:rsidRPr="00C17FE6">
        <w:rPr>
          <w:rFonts w:ascii="Times New Roman" w:hAnsi="Times New Roman"/>
          <w:sz w:val="28"/>
          <w:szCs w:val="28"/>
          <w:u w:val="single"/>
          <w:lang w:val="ru-RU"/>
        </w:rPr>
        <w:t xml:space="preserve"> час).</w:t>
      </w:r>
      <w:r w:rsidR="00D5096C" w:rsidRPr="00C17FE6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C17FE6" w:rsidRPr="005663A8">
        <w:rPr>
          <w:rFonts w:ascii="Times New Roman" w:hAnsi="Times New Roman"/>
          <w:b/>
          <w:sz w:val="28"/>
          <w:szCs w:val="28"/>
          <w:lang w:val="ru-RU"/>
        </w:rPr>
        <w:t>Военная служба – особый вид федеральной государственной службы</w:t>
      </w:r>
    </w:p>
    <w:p w:rsidR="00D5096C" w:rsidRDefault="00D5096C" w:rsidP="00D5096C">
      <w:pPr>
        <w:rPr>
          <w:sz w:val="28"/>
          <w:szCs w:val="28"/>
        </w:rPr>
      </w:pPr>
      <w:r w:rsidRPr="005663A8">
        <w:rPr>
          <w:i/>
          <w:sz w:val="28"/>
          <w:szCs w:val="28"/>
        </w:rPr>
        <w:t>Вопросы для обсуждения: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1. ФЗ №113 «Об альтернативной службе».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2. Порядок прохождения альтернативной службы.</w:t>
      </w:r>
    </w:p>
    <w:p w:rsidR="005663A8" w:rsidRDefault="00D5096C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63A8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Pr="005663A8">
        <w:rPr>
          <w:rFonts w:ascii="Times New Roman" w:hAnsi="Times New Roman"/>
          <w:sz w:val="28"/>
          <w:szCs w:val="28"/>
          <w:lang w:val="ru-RU"/>
        </w:rPr>
        <w:t>: Вписать в словарь определения терминов по данной теме.</w:t>
      </w:r>
    </w:p>
    <w:p w:rsidR="005663A8" w:rsidRPr="005663A8" w:rsidRDefault="005663A8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5096C" w:rsidRPr="005663A8" w:rsidRDefault="00DB7FD1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Занятие 8</w:t>
      </w:r>
      <w:r w:rsidR="00D5096C" w:rsidRPr="005663A8">
        <w:rPr>
          <w:rFonts w:ascii="Times New Roman" w:hAnsi="Times New Roman"/>
          <w:sz w:val="28"/>
          <w:szCs w:val="28"/>
          <w:u w:val="single"/>
          <w:lang w:val="ru-RU"/>
        </w:rPr>
        <w:t xml:space="preserve"> (</w:t>
      </w:r>
      <w:r w:rsidR="005663A8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 w:rsidR="00D5096C" w:rsidRPr="005663A8">
        <w:rPr>
          <w:rFonts w:ascii="Times New Roman" w:hAnsi="Times New Roman"/>
          <w:sz w:val="28"/>
          <w:szCs w:val="28"/>
          <w:u w:val="single"/>
          <w:lang w:val="ru-RU"/>
        </w:rPr>
        <w:t xml:space="preserve"> час</w:t>
      </w:r>
      <w:r w:rsidR="005663A8">
        <w:rPr>
          <w:rFonts w:ascii="Times New Roman" w:hAnsi="Times New Roman"/>
          <w:sz w:val="28"/>
          <w:szCs w:val="28"/>
          <w:u w:val="single"/>
          <w:lang w:val="ru-RU"/>
        </w:rPr>
        <w:t>а</w:t>
      </w:r>
      <w:r w:rsidR="00D5096C" w:rsidRPr="005663A8">
        <w:rPr>
          <w:rFonts w:ascii="Times New Roman" w:hAnsi="Times New Roman"/>
          <w:sz w:val="28"/>
          <w:szCs w:val="28"/>
          <w:u w:val="single"/>
          <w:lang w:val="ru-RU"/>
        </w:rPr>
        <w:t>).</w:t>
      </w:r>
      <w:r w:rsidR="00D5096C" w:rsidRPr="005663A8">
        <w:rPr>
          <w:rFonts w:ascii="Times New Roman" w:hAnsi="Times New Roman"/>
          <w:sz w:val="28"/>
          <w:szCs w:val="28"/>
          <w:lang w:val="ru-RU"/>
        </w:rPr>
        <w:t xml:space="preserve"> Тема</w:t>
      </w:r>
      <w:r w:rsidR="00D5096C" w:rsidRPr="005663A8">
        <w:rPr>
          <w:rFonts w:ascii="Times New Roman" w:hAnsi="Times New Roman"/>
          <w:b/>
          <w:sz w:val="28"/>
          <w:szCs w:val="28"/>
          <w:lang w:val="ru-RU"/>
        </w:rPr>
        <w:t>:</w:t>
      </w:r>
      <w:r w:rsidR="00D5096C" w:rsidRPr="005663A8">
        <w:rPr>
          <w:rFonts w:ascii="Times New Roman" w:hAnsi="Times New Roman"/>
          <w:b/>
          <w:lang w:val="ru-RU"/>
        </w:rPr>
        <w:t xml:space="preserve"> </w:t>
      </w:r>
      <w:r w:rsidR="005663A8" w:rsidRPr="005663A8">
        <w:rPr>
          <w:rFonts w:ascii="Times New Roman" w:hAnsi="Times New Roman"/>
          <w:b/>
          <w:sz w:val="28"/>
          <w:szCs w:val="28"/>
          <w:lang w:val="ru-RU"/>
        </w:rPr>
        <w:t>Размещение военнослужащих и организация внутреннего порядка в подразделениях ВС РФ</w:t>
      </w:r>
    </w:p>
    <w:p w:rsidR="00D5096C" w:rsidRDefault="00D5096C" w:rsidP="00D5096C">
      <w:pPr>
        <w:rPr>
          <w:sz w:val="28"/>
          <w:szCs w:val="28"/>
        </w:rPr>
      </w:pPr>
      <w:r w:rsidRPr="005663A8">
        <w:rPr>
          <w:i/>
          <w:sz w:val="28"/>
          <w:szCs w:val="28"/>
        </w:rPr>
        <w:t>Вопросы для обсуждения: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1. Размещение военнослужащих.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2. Распределение времени.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3. Суточный наряд.</w:t>
      </w:r>
    </w:p>
    <w:p w:rsidR="00D5096C" w:rsidRPr="005663A8" w:rsidRDefault="00D5096C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63A8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Pr="005663A8">
        <w:rPr>
          <w:rFonts w:ascii="Times New Roman" w:hAnsi="Times New Roman"/>
          <w:sz w:val="28"/>
          <w:szCs w:val="28"/>
          <w:lang w:val="ru-RU"/>
        </w:rPr>
        <w:t>:</w:t>
      </w:r>
      <w:r w:rsidR="005663A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63A8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Pr="00D5096C" w:rsidRDefault="00D5096C" w:rsidP="00D5096C">
      <w:pPr>
        <w:pStyle w:val="af9"/>
        <w:jc w:val="both"/>
        <w:rPr>
          <w:lang w:val="ru-RU"/>
        </w:rPr>
      </w:pPr>
      <w:r w:rsidRPr="00D5096C">
        <w:rPr>
          <w:b/>
          <w:lang w:val="ru-RU"/>
        </w:rPr>
        <w:tab/>
      </w:r>
      <w:r w:rsidRPr="00D5096C">
        <w:rPr>
          <w:b/>
          <w:lang w:val="ru-RU"/>
        </w:rPr>
        <w:tab/>
      </w:r>
    </w:p>
    <w:p w:rsidR="005663A8" w:rsidRPr="007010DB" w:rsidRDefault="00D5096C" w:rsidP="005663A8">
      <w:pPr>
        <w:snapToGrid w:val="0"/>
        <w:ind w:firstLine="709"/>
        <w:jc w:val="both"/>
        <w:rPr>
          <w:sz w:val="28"/>
          <w:szCs w:val="28"/>
        </w:rPr>
      </w:pPr>
      <w:r w:rsidRPr="00D74228">
        <w:rPr>
          <w:sz w:val="28"/>
          <w:szCs w:val="28"/>
          <w:u w:val="single"/>
        </w:rPr>
        <w:t xml:space="preserve">Занятие </w:t>
      </w:r>
      <w:r w:rsidR="00DB7FD1">
        <w:rPr>
          <w:sz w:val="28"/>
          <w:szCs w:val="28"/>
          <w:u w:val="single"/>
        </w:rPr>
        <w:t>9 (2</w:t>
      </w:r>
      <w:r w:rsidRPr="00D74228">
        <w:rPr>
          <w:sz w:val="28"/>
          <w:szCs w:val="28"/>
          <w:u w:val="single"/>
        </w:rPr>
        <w:t xml:space="preserve"> часа).</w:t>
      </w:r>
      <w:r w:rsidRPr="009463E8">
        <w:rPr>
          <w:sz w:val="28"/>
          <w:szCs w:val="28"/>
        </w:rPr>
        <w:t xml:space="preserve"> </w:t>
      </w:r>
      <w:r w:rsidRPr="00D07FEF">
        <w:rPr>
          <w:sz w:val="28"/>
          <w:szCs w:val="28"/>
        </w:rPr>
        <w:t>Тема:</w:t>
      </w:r>
      <w:r w:rsidRPr="00730445">
        <w:t xml:space="preserve"> </w:t>
      </w:r>
      <w:r w:rsidR="005663A8" w:rsidRPr="005663A8">
        <w:rPr>
          <w:b/>
          <w:sz w:val="28"/>
          <w:szCs w:val="28"/>
        </w:rPr>
        <w:t>Физическая и строевая подготовка</w:t>
      </w:r>
    </w:p>
    <w:p w:rsidR="005663A8" w:rsidRDefault="00D5096C" w:rsidP="005663A8">
      <w:pPr>
        <w:ind w:firstLine="709"/>
        <w:jc w:val="both"/>
        <w:rPr>
          <w:sz w:val="28"/>
          <w:szCs w:val="28"/>
        </w:rPr>
      </w:pPr>
      <w:r w:rsidRPr="005663A8">
        <w:rPr>
          <w:i/>
          <w:sz w:val="28"/>
          <w:szCs w:val="28"/>
        </w:rPr>
        <w:t>Вопросы для обсуждения:</w:t>
      </w:r>
    </w:p>
    <w:p w:rsidR="005663A8" w:rsidRPr="005663A8" w:rsidRDefault="005663A8" w:rsidP="005663A8">
      <w:pPr>
        <w:ind w:firstLine="709"/>
        <w:rPr>
          <w:sz w:val="28"/>
          <w:szCs w:val="28"/>
        </w:rPr>
      </w:pPr>
      <w:r w:rsidRPr="005663A8">
        <w:rPr>
          <w:sz w:val="28"/>
          <w:szCs w:val="28"/>
        </w:rPr>
        <w:t>1. Строевая стойка. Повороты на месте.</w:t>
      </w:r>
    </w:p>
    <w:p w:rsidR="005663A8" w:rsidRPr="005663A8" w:rsidRDefault="005663A8" w:rsidP="005663A8">
      <w:pPr>
        <w:ind w:firstLine="709"/>
        <w:rPr>
          <w:sz w:val="28"/>
          <w:szCs w:val="28"/>
        </w:rPr>
      </w:pPr>
      <w:r w:rsidRPr="005663A8">
        <w:rPr>
          <w:sz w:val="28"/>
          <w:szCs w:val="28"/>
        </w:rPr>
        <w:t>2. Движение строевым шагом.</w:t>
      </w:r>
    </w:p>
    <w:p w:rsidR="005663A8" w:rsidRPr="005663A8" w:rsidRDefault="005663A8" w:rsidP="005663A8">
      <w:pPr>
        <w:ind w:firstLine="709"/>
        <w:rPr>
          <w:sz w:val="28"/>
          <w:szCs w:val="28"/>
        </w:rPr>
      </w:pPr>
      <w:r w:rsidRPr="005663A8">
        <w:rPr>
          <w:sz w:val="28"/>
          <w:szCs w:val="28"/>
        </w:rPr>
        <w:t>3. Повороты в движении.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4. Выполнение воинского приветствия в движении.</w:t>
      </w:r>
    </w:p>
    <w:p w:rsidR="00D5096C" w:rsidRPr="005663A8" w:rsidRDefault="00D5096C" w:rsidP="005663A8">
      <w:pPr>
        <w:ind w:firstLine="709"/>
        <w:jc w:val="both"/>
        <w:rPr>
          <w:i/>
          <w:sz w:val="28"/>
          <w:szCs w:val="28"/>
        </w:rPr>
      </w:pPr>
      <w:r w:rsidRPr="005663A8">
        <w:rPr>
          <w:b/>
          <w:sz w:val="28"/>
          <w:szCs w:val="28"/>
        </w:rPr>
        <w:lastRenderedPageBreak/>
        <w:t>Задание</w:t>
      </w:r>
      <w:r w:rsidRPr="005663A8">
        <w:rPr>
          <w:sz w:val="28"/>
          <w:szCs w:val="28"/>
        </w:rPr>
        <w:t xml:space="preserve">: Вписать в словарь определения терминов по данной теме. </w:t>
      </w:r>
    </w:p>
    <w:p w:rsidR="00D5096C" w:rsidRPr="00D5096C" w:rsidRDefault="00D5096C" w:rsidP="00D5096C">
      <w:pPr>
        <w:pStyle w:val="af9"/>
        <w:jc w:val="both"/>
        <w:rPr>
          <w:lang w:val="ru-RU"/>
        </w:rPr>
      </w:pPr>
      <w:r w:rsidRPr="00D5096C">
        <w:rPr>
          <w:b/>
          <w:lang w:val="ru-RU"/>
        </w:rPr>
        <w:tab/>
      </w:r>
      <w:r w:rsidRPr="00D5096C">
        <w:rPr>
          <w:b/>
          <w:lang w:val="ru-RU"/>
        </w:rPr>
        <w:tab/>
      </w:r>
    </w:p>
    <w:p w:rsidR="00CB035F" w:rsidRDefault="00D5096C" w:rsidP="00CB035F">
      <w:pPr>
        <w:snapToGrid w:val="0"/>
        <w:ind w:firstLine="709"/>
        <w:jc w:val="both"/>
        <w:rPr>
          <w:sz w:val="28"/>
          <w:szCs w:val="28"/>
        </w:rPr>
      </w:pPr>
      <w:r w:rsidRPr="00D74228">
        <w:rPr>
          <w:sz w:val="28"/>
          <w:szCs w:val="28"/>
          <w:u w:val="single"/>
        </w:rPr>
        <w:t xml:space="preserve">Занятие </w:t>
      </w:r>
      <w:r w:rsidR="00DB7FD1">
        <w:rPr>
          <w:sz w:val="28"/>
          <w:szCs w:val="28"/>
          <w:u w:val="single"/>
        </w:rPr>
        <w:t>10</w:t>
      </w:r>
      <w:r w:rsidRPr="00D74228">
        <w:rPr>
          <w:sz w:val="28"/>
          <w:szCs w:val="28"/>
          <w:u w:val="single"/>
        </w:rPr>
        <w:t xml:space="preserve"> (</w:t>
      </w:r>
      <w:r w:rsidR="005663A8">
        <w:rPr>
          <w:sz w:val="28"/>
          <w:szCs w:val="28"/>
          <w:u w:val="single"/>
        </w:rPr>
        <w:t xml:space="preserve">2 </w:t>
      </w:r>
      <w:r w:rsidRPr="00D74228">
        <w:rPr>
          <w:sz w:val="28"/>
          <w:szCs w:val="28"/>
          <w:u w:val="single"/>
        </w:rPr>
        <w:t>час</w:t>
      </w:r>
      <w:r w:rsidR="005663A8">
        <w:rPr>
          <w:sz w:val="28"/>
          <w:szCs w:val="28"/>
          <w:u w:val="single"/>
        </w:rPr>
        <w:t>а</w:t>
      </w:r>
      <w:r w:rsidRPr="00D74228">
        <w:rPr>
          <w:sz w:val="28"/>
          <w:szCs w:val="28"/>
          <w:u w:val="single"/>
        </w:rPr>
        <w:t>).</w:t>
      </w:r>
      <w:r w:rsidRPr="009463E8">
        <w:rPr>
          <w:sz w:val="28"/>
          <w:szCs w:val="28"/>
        </w:rPr>
        <w:t xml:space="preserve"> </w:t>
      </w:r>
      <w:r w:rsidRPr="00D07FEF">
        <w:rPr>
          <w:sz w:val="28"/>
          <w:szCs w:val="28"/>
        </w:rPr>
        <w:t>Тема:</w:t>
      </w:r>
      <w:r w:rsidRPr="00730445">
        <w:t xml:space="preserve"> </w:t>
      </w:r>
      <w:r w:rsidR="00CB035F" w:rsidRPr="00CB035F">
        <w:rPr>
          <w:b/>
          <w:sz w:val="28"/>
          <w:szCs w:val="28"/>
        </w:rPr>
        <w:t>Огневая и тактическая подготовка</w:t>
      </w:r>
    </w:p>
    <w:p w:rsidR="00D5096C" w:rsidRDefault="00D5096C" w:rsidP="00CB035F">
      <w:pPr>
        <w:ind w:firstLine="709"/>
        <w:rPr>
          <w:sz w:val="28"/>
          <w:szCs w:val="28"/>
        </w:rPr>
      </w:pPr>
      <w:r w:rsidRPr="00CB035F">
        <w:rPr>
          <w:i/>
          <w:sz w:val="28"/>
          <w:szCs w:val="28"/>
        </w:rPr>
        <w:t>Вопросы для обсуждения</w:t>
      </w:r>
      <w:r w:rsidR="00CB035F">
        <w:rPr>
          <w:i/>
          <w:sz w:val="28"/>
          <w:szCs w:val="28"/>
        </w:rPr>
        <w:t>: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1. Порядок неполной разборки и сборки АК-74.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2. Выполнение норматива по неполной разборке и сборке АК-74.</w:t>
      </w:r>
    </w:p>
    <w:p w:rsidR="00D5096C" w:rsidRPr="00CB035F" w:rsidRDefault="00D5096C" w:rsidP="00CB035F">
      <w:pPr>
        <w:ind w:firstLine="709"/>
        <w:jc w:val="both"/>
        <w:rPr>
          <w:sz w:val="28"/>
          <w:szCs w:val="28"/>
        </w:rPr>
      </w:pPr>
      <w:r w:rsidRPr="00CB035F">
        <w:rPr>
          <w:b/>
          <w:sz w:val="28"/>
          <w:szCs w:val="28"/>
        </w:rPr>
        <w:t>Задание</w:t>
      </w:r>
      <w:r w:rsidRPr="00CB035F">
        <w:rPr>
          <w:sz w:val="28"/>
          <w:szCs w:val="28"/>
        </w:rPr>
        <w:t xml:space="preserve">: Вписать в словарь определения терминов по данной теме. </w:t>
      </w:r>
    </w:p>
    <w:p w:rsidR="00D5096C" w:rsidRPr="00CB035F" w:rsidRDefault="00D5096C" w:rsidP="00CB035F">
      <w:pPr>
        <w:pStyle w:val="af9"/>
        <w:spacing w:after="0" w:line="240" w:lineRule="auto"/>
        <w:ind w:left="0"/>
        <w:jc w:val="both"/>
        <w:rPr>
          <w:rFonts w:ascii="Times New Roman" w:hAnsi="Times New Roman"/>
          <w:lang w:val="ru-RU"/>
        </w:rPr>
      </w:pPr>
    </w:p>
    <w:p w:rsidR="00D5096C" w:rsidRPr="00CB035F" w:rsidRDefault="00D5096C" w:rsidP="00CB035F">
      <w:pPr>
        <w:snapToGrid w:val="0"/>
        <w:ind w:firstLine="709"/>
        <w:rPr>
          <w:sz w:val="28"/>
          <w:szCs w:val="28"/>
        </w:rPr>
      </w:pPr>
      <w:r w:rsidRPr="00CB035F">
        <w:rPr>
          <w:sz w:val="28"/>
          <w:szCs w:val="28"/>
          <w:u w:val="single"/>
        </w:rPr>
        <w:t>Занятие 12</w:t>
      </w:r>
      <w:r w:rsidR="00DB7FD1">
        <w:rPr>
          <w:sz w:val="28"/>
          <w:szCs w:val="28"/>
          <w:u w:val="single"/>
        </w:rPr>
        <w:t xml:space="preserve"> (1 час</w:t>
      </w:r>
      <w:r w:rsidRPr="00CB035F">
        <w:rPr>
          <w:sz w:val="28"/>
          <w:szCs w:val="28"/>
          <w:u w:val="single"/>
        </w:rPr>
        <w:t>).</w:t>
      </w:r>
      <w:r w:rsidRPr="00CB035F">
        <w:rPr>
          <w:sz w:val="28"/>
          <w:szCs w:val="28"/>
        </w:rPr>
        <w:t xml:space="preserve"> </w:t>
      </w:r>
      <w:proofErr w:type="gramStart"/>
      <w:r w:rsidRPr="00CB035F">
        <w:rPr>
          <w:sz w:val="28"/>
          <w:szCs w:val="28"/>
        </w:rPr>
        <w:t>Тема:</w:t>
      </w:r>
      <w:r w:rsidRPr="00CB035F">
        <w:rPr>
          <w:snapToGrid w:val="0"/>
          <w:sz w:val="28"/>
          <w:szCs w:val="28"/>
        </w:rPr>
        <w:t xml:space="preserve"> </w:t>
      </w:r>
      <w:r w:rsidRPr="00CB035F">
        <w:rPr>
          <w:b/>
          <w:sz w:val="28"/>
          <w:szCs w:val="28"/>
        </w:rPr>
        <w:t xml:space="preserve"> </w:t>
      </w:r>
      <w:r w:rsidR="00CB035F" w:rsidRPr="00CB035F">
        <w:rPr>
          <w:b/>
          <w:sz w:val="28"/>
          <w:szCs w:val="28"/>
        </w:rPr>
        <w:t>Основы</w:t>
      </w:r>
      <w:proofErr w:type="gramEnd"/>
      <w:r w:rsidR="00CB035F" w:rsidRPr="00CB035F">
        <w:rPr>
          <w:b/>
          <w:sz w:val="28"/>
          <w:szCs w:val="28"/>
        </w:rPr>
        <w:t xml:space="preserve"> безопасности военной службы</w:t>
      </w:r>
    </w:p>
    <w:p w:rsidR="00D5096C" w:rsidRPr="00CB035F" w:rsidRDefault="00D5096C" w:rsidP="00CB035F">
      <w:pPr>
        <w:ind w:firstLine="709"/>
        <w:rPr>
          <w:sz w:val="28"/>
          <w:szCs w:val="28"/>
        </w:rPr>
      </w:pPr>
      <w:r w:rsidRPr="00CB035F">
        <w:rPr>
          <w:i/>
          <w:sz w:val="28"/>
          <w:szCs w:val="28"/>
        </w:rPr>
        <w:t>Вопросы для обсуждения</w:t>
      </w:r>
      <w:r w:rsidR="00CB035F" w:rsidRPr="00CB035F">
        <w:rPr>
          <w:i/>
          <w:sz w:val="28"/>
          <w:szCs w:val="28"/>
        </w:rPr>
        <w:t>: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1. Основные задачи обеспечения БВС.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2. Обязанности командира (начальника) по обеспечению БВС.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3. Формы и методы работы должностных лиц воинских частей и подразделений по созданию безопасных условий военной службы.</w:t>
      </w:r>
    </w:p>
    <w:p w:rsidR="00D5096C" w:rsidRPr="00CB035F" w:rsidRDefault="00D5096C" w:rsidP="00CB035F">
      <w:pPr>
        <w:pStyle w:val="af9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B035F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CB035F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Default="00D5096C" w:rsidP="009E0EE0">
      <w:pPr>
        <w:jc w:val="both"/>
        <w:rPr>
          <w:b/>
          <w:sz w:val="28"/>
          <w:szCs w:val="28"/>
        </w:rPr>
      </w:pPr>
    </w:p>
    <w:p w:rsidR="000805AD" w:rsidRDefault="000805AD" w:rsidP="005D1415">
      <w:pPr>
        <w:ind w:firstLine="709"/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6.5. Требования к</w:t>
      </w:r>
      <w:r>
        <w:rPr>
          <w:b/>
          <w:sz w:val="28"/>
          <w:szCs w:val="28"/>
        </w:rPr>
        <w:t xml:space="preserve"> самостоятельной работе</w:t>
      </w:r>
      <w:r w:rsidRPr="00F15F80">
        <w:rPr>
          <w:b/>
          <w:sz w:val="28"/>
          <w:szCs w:val="28"/>
        </w:rPr>
        <w:t xml:space="preserve"> студентов</w:t>
      </w:r>
      <w:r>
        <w:rPr>
          <w:sz w:val="28"/>
          <w:szCs w:val="28"/>
        </w:rPr>
        <w:t xml:space="preserve"> </w:t>
      </w:r>
    </w:p>
    <w:p w:rsidR="005D1415" w:rsidRPr="005D1415" w:rsidRDefault="005D1415" w:rsidP="005D1415">
      <w:pPr>
        <w:ind w:firstLine="709"/>
        <w:jc w:val="both"/>
        <w:rPr>
          <w:sz w:val="28"/>
          <w:szCs w:val="28"/>
        </w:rPr>
      </w:pPr>
      <w:r w:rsidRPr="005D1415">
        <w:rPr>
          <w:sz w:val="28"/>
          <w:szCs w:val="28"/>
        </w:rPr>
        <w:t>В ходе изучения дисциплины студенты должны выполнить следующие виды самостоятельной работы:</w:t>
      </w:r>
    </w:p>
    <w:p w:rsidR="005D1415" w:rsidRDefault="005D1415" w:rsidP="005D1415">
      <w:pPr>
        <w:ind w:firstLine="709"/>
        <w:jc w:val="both"/>
        <w:rPr>
          <w:sz w:val="28"/>
          <w:szCs w:val="28"/>
        </w:rPr>
      </w:pPr>
      <w:r w:rsidRPr="005D1415">
        <w:rPr>
          <w:i/>
          <w:sz w:val="28"/>
          <w:szCs w:val="28"/>
        </w:rPr>
        <w:t xml:space="preserve">1. Составить конспект основных </w:t>
      </w:r>
      <w:proofErr w:type="gramStart"/>
      <w:r w:rsidRPr="005D1415">
        <w:rPr>
          <w:i/>
          <w:sz w:val="28"/>
          <w:szCs w:val="28"/>
        </w:rPr>
        <w:t>статей  законов</w:t>
      </w:r>
      <w:proofErr w:type="gramEnd"/>
      <w:r w:rsidRPr="005D1415">
        <w:rPr>
          <w:i/>
          <w:sz w:val="28"/>
          <w:szCs w:val="28"/>
        </w:rPr>
        <w:t xml:space="preserve"> и нормативных документов, р</w:t>
      </w:r>
      <w:r>
        <w:rPr>
          <w:i/>
          <w:sz w:val="28"/>
          <w:szCs w:val="28"/>
        </w:rPr>
        <w:t>егламентирующих оборону государства и основы военной службы.</w:t>
      </w:r>
      <w:r w:rsidRPr="005D1415">
        <w:rPr>
          <w:i/>
          <w:sz w:val="28"/>
          <w:szCs w:val="28"/>
        </w:rPr>
        <w:t xml:space="preserve"> </w:t>
      </w:r>
      <w:r w:rsidR="00DB7FD1">
        <w:rPr>
          <w:b/>
          <w:i/>
          <w:sz w:val="28"/>
          <w:szCs w:val="28"/>
        </w:rPr>
        <w:t>Трудоемкость – 1 час</w:t>
      </w:r>
      <w:r>
        <w:rPr>
          <w:b/>
          <w:i/>
          <w:sz w:val="28"/>
          <w:szCs w:val="28"/>
        </w:rPr>
        <w:t>.</w:t>
      </w:r>
    </w:p>
    <w:p w:rsidR="005D1415" w:rsidRPr="00DF6562" w:rsidRDefault="005D1415" w:rsidP="005D1415">
      <w:pPr>
        <w:pStyle w:val="af8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1. </w:t>
      </w: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 xml:space="preserve">Федеральный закон РФ от 31.05 1996 г. № 61 –ФЗ «Об обороне». </w:t>
      </w:r>
    </w:p>
    <w:p w:rsidR="005D1415" w:rsidRPr="00DF6562" w:rsidRDefault="005D1415" w:rsidP="005D1415">
      <w:pPr>
        <w:pStyle w:val="af8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2. </w:t>
      </w: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>Федеральный закон Российской Федерации от 28.03.1998 г. № 53-ФЗ «О воинской обязанности и военной службе».</w:t>
      </w:r>
    </w:p>
    <w:p w:rsidR="005D1415" w:rsidRPr="005D1415" w:rsidRDefault="005D1415" w:rsidP="005D14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F6562">
        <w:rPr>
          <w:sz w:val="28"/>
          <w:szCs w:val="28"/>
        </w:rPr>
        <w:t>Федеральный закон Российской Федерации от 27.05.1998 г. № 76-ФЗ «О статусе военнослужащих».</w:t>
      </w:r>
    </w:p>
    <w:p w:rsidR="005D1415" w:rsidRDefault="005D1415" w:rsidP="005D1415">
      <w:pPr>
        <w:ind w:left="900"/>
        <w:jc w:val="both"/>
        <w:rPr>
          <w:spacing w:val="-2"/>
          <w:sz w:val="24"/>
          <w:szCs w:val="24"/>
        </w:rPr>
      </w:pPr>
    </w:p>
    <w:p w:rsidR="005D1415" w:rsidRPr="005D1415" w:rsidRDefault="005D1415" w:rsidP="005D1415">
      <w:pPr>
        <w:ind w:right="-483"/>
        <w:jc w:val="both"/>
        <w:rPr>
          <w:b/>
          <w:i/>
          <w:sz w:val="28"/>
          <w:szCs w:val="28"/>
        </w:rPr>
      </w:pPr>
      <w:r w:rsidRPr="005D1415">
        <w:rPr>
          <w:i/>
          <w:sz w:val="28"/>
          <w:szCs w:val="28"/>
        </w:rPr>
        <w:t xml:space="preserve">2.Составить словарь основных терминов дисциплины. </w:t>
      </w:r>
      <w:r w:rsidR="00DB7FD1">
        <w:rPr>
          <w:b/>
          <w:i/>
          <w:sz w:val="28"/>
          <w:szCs w:val="28"/>
        </w:rPr>
        <w:t>Трудоемкость – 1 час</w:t>
      </w:r>
      <w:r w:rsidRPr="005D1415">
        <w:rPr>
          <w:b/>
          <w:i/>
          <w:sz w:val="28"/>
          <w:szCs w:val="28"/>
        </w:rPr>
        <w:t>.</w:t>
      </w:r>
    </w:p>
    <w:p w:rsidR="00801757" w:rsidRPr="00801757" w:rsidRDefault="00801757" w:rsidP="00801757">
      <w:pPr>
        <w:pStyle w:val="ad"/>
        <w:spacing w:before="0" w:beforeAutospacing="0" w:after="0" w:afterAutospacing="0"/>
        <w:ind w:firstLine="709"/>
        <w:rPr>
          <w:sz w:val="28"/>
          <w:szCs w:val="28"/>
          <w:lang w:val="ru-RU"/>
        </w:rPr>
      </w:pPr>
      <w:r w:rsidRPr="00801757">
        <w:rPr>
          <w:rFonts w:ascii="Times New Roman" w:hAnsi="Times New Roman"/>
          <w:sz w:val="28"/>
          <w:szCs w:val="28"/>
          <w:lang w:val="ru-RU"/>
        </w:rPr>
        <w:t>Вооруженные Силы Российской Федераци</w:t>
      </w:r>
      <w:r w:rsidRPr="00801757">
        <w:rPr>
          <w:sz w:val="28"/>
          <w:szCs w:val="28"/>
          <w:lang w:val="ru-RU"/>
        </w:rPr>
        <w:t>и;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Военное время.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Военнообязанный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Военнослужащий.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Военно-учетная специальность (ВУС)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Военный билет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Военный комиссар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Военные сборы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Граждане, подлежащие призыву на военную службу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Граждане, пребывающие в запасе, (ГПЗ)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Запас Вооруженных Сил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Категории годности граждан к военной службе по состоянию здоровья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Отсрочка от призыва на военную службу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Повестка военного комиссариата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14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Призывник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Учет воинский </w:t>
      </w:r>
    </w:p>
    <w:p w:rsid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801757">
        <w:rPr>
          <w:rFonts w:ascii="Times New Roman" w:hAnsi="Times New Roman"/>
          <w:sz w:val="28"/>
          <w:szCs w:val="28"/>
          <w:lang w:val="ru-RU"/>
        </w:rPr>
        <w:t>. Учет ГПЗ в организациях.</w:t>
      </w:r>
    </w:p>
    <w:p w:rsidR="00801757" w:rsidRPr="00801757" w:rsidRDefault="00801757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0805AD" w:rsidRPr="00801757" w:rsidRDefault="000805AD" w:rsidP="00483EE7">
      <w:pPr>
        <w:pStyle w:val="af8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01757">
        <w:rPr>
          <w:rFonts w:ascii="Times New Roman" w:hAnsi="Times New Roman"/>
          <w:b/>
          <w:sz w:val="28"/>
          <w:szCs w:val="28"/>
          <w:lang w:val="ru-RU"/>
        </w:rPr>
        <w:t>Перечень примерных контрольных вопросов по разделам для самостоятельной работы студентов.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1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1. Создание первой регулярной армии, ее состав. Военные реформы армии.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2. Виды Вооруженных сил РФ, история их создания.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2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1. Основные рода войск, которые входят в</w:t>
      </w:r>
      <w:r w:rsidR="00537EF4">
        <w:rPr>
          <w:rFonts w:ascii="Times New Roman" w:hAnsi="Times New Roman"/>
          <w:sz w:val="28"/>
          <w:szCs w:val="28"/>
          <w:lang w:val="ru-RU"/>
        </w:rPr>
        <w:t xml:space="preserve"> состав воздушно – космических сил</w:t>
      </w:r>
      <w:r w:rsidRPr="00483EE7">
        <w:rPr>
          <w:rFonts w:ascii="Times New Roman" w:hAnsi="Times New Roman"/>
          <w:sz w:val="28"/>
          <w:szCs w:val="28"/>
          <w:lang w:val="ru-RU"/>
        </w:rPr>
        <w:t>, их предназначение.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2. Основные документы, составляющие правовую основу деятельности Вооруженных сил РФ, их краткое содержание.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3</w:t>
      </w:r>
    </w:p>
    <w:p w:rsidR="00537EF4" w:rsidRDefault="00537EF4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537EF4">
        <w:rPr>
          <w:rFonts w:ascii="Times New Roman" w:hAnsi="Times New Roman"/>
          <w:sz w:val="28"/>
          <w:szCs w:val="28"/>
          <w:lang w:val="ru-RU"/>
        </w:rPr>
        <w:t xml:space="preserve">Патриотизм – духовно-нравственная основа личности военнослужащего, источник его духовных сил. </w:t>
      </w:r>
    </w:p>
    <w:p w:rsidR="000805AD" w:rsidRPr="00537EF4" w:rsidRDefault="00537EF4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537EF4">
        <w:rPr>
          <w:rFonts w:ascii="Times New Roman" w:hAnsi="Times New Roman"/>
          <w:sz w:val="28"/>
          <w:szCs w:val="28"/>
          <w:lang w:val="ru-RU"/>
        </w:rPr>
        <w:t>Воинский до</w:t>
      </w:r>
      <w:r>
        <w:rPr>
          <w:rFonts w:ascii="Times New Roman" w:hAnsi="Times New Roman"/>
          <w:sz w:val="28"/>
          <w:szCs w:val="28"/>
          <w:lang w:val="ru-RU"/>
        </w:rPr>
        <w:t xml:space="preserve">лг. 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4</w:t>
      </w:r>
    </w:p>
    <w:p w:rsidR="00A92332" w:rsidRDefault="00A92332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A92332">
        <w:rPr>
          <w:rFonts w:ascii="Times New Roman" w:hAnsi="Times New Roman"/>
          <w:sz w:val="28"/>
          <w:szCs w:val="28"/>
          <w:lang w:val="ru-RU"/>
        </w:rPr>
        <w:t xml:space="preserve">Пребывание в запасе. </w:t>
      </w:r>
    </w:p>
    <w:p w:rsidR="000805AD" w:rsidRPr="00A92332" w:rsidRDefault="00A92332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A92332">
        <w:rPr>
          <w:rFonts w:ascii="Times New Roman" w:hAnsi="Times New Roman"/>
          <w:sz w:val="28"/>
          <w:szCs w:val="28"/>
          <w:lang w:val="ru-RU"/>
        </w:rPr>
        <w:t>Призыв на военные сборы и прохождение военных сборов.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5</w:t>
      </w:r>
    </w:p>
    <w:p w:rsidR="00A92332" w:rsidRDefault="00A92332" w:rsidP="004C5611">
      <w:pPr>
        <w:pStyle w:val="af8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92332">
        <w:rPr>
          <w:rFonts w:ascii="Times New Roman" w:hAnsi="Times New Roman"/>
          <w:sz w:val="28"/>
          <w:szCs w:val="28"/>
          <w:lang w:val="ru-RU"/>
        </w:rPr>
        <w:t>Су</w:t>
      </w:r>
      <w:r>
        <w:rPr>
          <w:rFonts w:ascii="Times New Roman" w:hAnsi="Times New Roman"/>
          <w:sz w:val="28"/>
          <w:szCs w:val="28"/>
          <w:lang w:val="ru-RU"/>
        </w:rPr>
        <w:t>воровские и нахимовские училища.</w:t>
      </w:r>
      <w:r w:rsidRPr="00A923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05AD" w:rsidRPr="00A92332" w:rsidRDefault="00A92332" w:rsidP="004C5611">
      <w:pPr>
        <w:pStyle w:val="af8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Pr="00A92332">
        <w:rPr>
          <w:rFonts w:ascii="Times New Roman" w:hAnsi="Times New Roman"/>
          <w:sz w:val="28"/>
          <w:szCs w:val="28"/>
          <w:lang w:val="ru-RU"/>
        </w:rPr>
        <w:t>адетские корпуса</w:t>
      </w:r>
      <w:r w:rsidR="000805AD" w:rsidRPr="00A9233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6</w:t>
      </w:r>
    </w:p>
    <w:p w:rsidR="002E2138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A92332" w:rsidRPr="00A92332">
        <w:rPr>
          <w:rFonts w:ascii="Times New Roman" w:hAnsi="Times New Roman"/>
          <w:sz w:val="28"/>
          <w:szCs w:val="28"/>
          <w:lang w:val="ru-RU"/>
        </w:rPr>
        <w:t>Нормы международного гуманитарного права</w:t>
      </w:r>
      <w:r w:rsidR="00A92332">
        <w:rPr>
          <w:rFonts w:ascii="Times New Roman" w:hAnsi="Times New Roman"/>
          <w:sz w:val="28"/>
          <w:szCs w:val="28"/>
          <w:lang w:val="ru-RU"/>
        </w:rPr>
        <w:t>.</w:t>
      </w:r>
      <w:r w:rsidR="00A92332" w:rsidRPr="00A923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7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362AA">
        <w:rPr>
          <w:rFonts w:ascii="Times New Roman" w:hAnsi="Times New Roman"/>
          <w:sz w:val="28"/>
          <w:szCs w:val="28"/>
          <w:lang w:val="ru-RU"/>
        </w:rPr>
        <w:t>1. Обязанности лиц суточного наряда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362AA">
        <w:rPr>
          <w:rFonts w:ascii="Times New Roman" w:hAnsi="Times New Roman"/>
          <w:sz w:val="28"/>
          <w:szCs w:val="28"/>
          <w:lang w:val="ru-RU"/>
        </w:rPr>
        <w:t>2. Содержание военнослужащих на гауптвахте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8</w:t>
      </w:r>
    </w:p>
    <w:p w:rsidR="000805AD" w:rsidRPr="00C362AA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1. Альтернативная</w:t>
      </w:r>
      <w:r w:rsidR="00C362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гражданская служба</w:t>
      </w:r>
      <w:r w:rsidR="000805AD" w:rsidRPr="00C362AA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2. Прохождение военной службы по призыву</w:t>
      </w:r>
      <w:r w:rsidR="00C362AA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9</w:t>
      </w:r>
    </w:p>
    <w:p w:rsidR="00C362AA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Особенности размещения личн</w:t>
      </w:r>
      <w:r w:rsidR="00C362AA">
        <w:rPr>
          <w:rFonts w:ascii="Times New Roman" w:hAnsi="Times New Roman"/>
          <w:sz w:val="28"/>
          <w:szCs w:val="28"/>
          <w:lang w:val="ru-RU"/>
        </w:rPr>
        <w:t>ого состава в полевых условиях.</w:t>
      </w:r>
    </w:p>
    <w:p w:rsidR="00C362AA" w:rsidRPr="00C362AA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2.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Проведение 5-дневных учебно-полевых сборов для учащихся старших классов.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10</w:t>
      </w:r>
    </w:p>
    <w:p w:rsidR="000805AD" w:rsidRDefault="006E6700" w:rsidP="004C5611">
      <w:pPr>
        <w:pStyle w:val="af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E6700">
        <w:rPr>
          <w:rFonts w:ascii="Times New Roman" w:hAnsi="Times New Roman"/>
          <w:sz w:val="28"/>
          <w:szCs w:val="28"/>
          <w:lang w:val="ru-RU"/>
        </w:rPr>
        <w:t>Порядок проведения занятий по строевой подготовке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E6700" w:rsidRDefault="006E6700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Раздел 11</w:t>
      </w:r>
    </w:p>
    <w:p w:rsidR="006E6700" w:rsidRDefault="006E6700" w:rsidP="004C5611">
      <w:pPr>
        <w:pStyle w:val="af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Порядок </w:t>
      </w:r>
      <w:r w:rsidRPr="006E6700">
        <w:rPr>
          <w:rFonts w:ascii="Times New Roman" w:hAnsi="Times New Roman"/>
          <w:sz w:val="28"/>
          <w:szCs w:val="28"/>
          <w:lang w:val="ru-RU"/>
        </w:rPr>
        <w:t>проведения практических занятий по огневой и тактической подготовке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E6700" w:rsidRDefault="006E6700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Раздел 12</w:t>
      </w:r>
    </w:p>
    <w:p w:rsidR="006E6700" w:rsidRDefault="006E6700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6E6700">
        <w:rPr>
          <w:rFonts w:ascii="Times New Roman" w:hAnsi="Times New Roman"/>
          <w:sz w:val="28"/>
          <w:szCs w:val="28"/>
          <w:lang w:val="ru-RU"/>
        </w:rPr>
        <w:t>Формы и методы работы должностных лиц воинских частей и подразделений по созданию безо</w:t>
      </w:r>
      <w:r>
        <w:rPr>
          <w:rFonts w:ascii="Times New Roman" w:hAnsi="Times New Roman"/>
          <w:sz w:val="28"/>
          <w:szCs w:val="28"/>
          <w:lang w:val="ru-RU"/>
        </w:rPr>
        <w:t>пасных условий военной службы.</w:t>
      </w:r>
    </w:p>
    <w:p w:rsidR="006E6700" w:rsidRPr="006E6700" w:rsidRDefault="005876A5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2. </w:t>
      </w:r>
      <w:r w:rsidR="006E6700" w:rsidRPr="006E6700">
        <w:rPr>
          <w:rFonts w:ascii="Times New Roman" w:hAnsi="Times New Roman"/>
          <w:sz w:val="28"/>
          <w:szCs w:val="28"/>
          <w:lang w:val="ru-RU"/>
        </w:rPr>
        <w:t>Обязанности командира (начальника) по обеспечению БВС</w:t>
      </w:r>
    </w:p>
    <w:p w:rsidR="006E6700" w:rsidRPr="006E6700" w:rsidRDefault="006E6700" w:rsidP="005D1415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805AD" w:rsidRPr="008B5DDD" w:rsidRDefault="000805AD" w:rsidP="00097727">
      <w:pPr>
        <w:pStyle w:val="af8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B5DDD">
        <w:rPr>
          <w:rFonts w:ascii="Times New Roman" w:hAnsi="Times New Roman"/>
          <w:b/>
          <w:sz w:val="28"/>
          <w:szCs w:val="28"/>
          <w:lang w:val="ru-RU"/>
        </w:rPr>
        <w:t>П</w:t>
      </w:r>
      <w:r w:rsidR="00EE2494">
        <w:rPr>
          <w:rFonts w:ascii="Times New Roman" w:hAnsi="Times New Roman"/>
          <w:b/>
          <w:sz w:val="28"/>
          <w:szCs w:val="28"/>
          <w:lang w:val="ru-RU"/>
        </w:rPr>
        <w:t>римерная тематика рефератов для самостоятельных рабо</w:t>
      </w:r>
      <w:r w:rsidR="00566860">
        <w:rPr>
          <w:rFonts w:ascii="Times New Roman" w:hAnsi="Times New Roman"/>
          <w:b/>
          <w:sz w:val="28"/>
          <w:szCs w:val="28"/>
          <w:lang w:val="ru-RU"/>
        </w:rPr>
        <w:t>т</w:t>
      </w:r>
      <w:r w:rsidRPr="008B5DDD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Полномочия высших органов государственной власти в области обороны.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Национальные интересы России в военной сфере.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Угрозы национальной безопасности России.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Обеспечение военной безопасности России.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Состав и предназначение пограничных войск, внутренних войск, железнодорожных войск, войск гражданской обороны.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Ответственность и задачи в сфере обороны и безопасности страны МВД, ФСБ, МЧС.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Обязанности граждан по воинскому учету.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Требования к индивидуально-психологическим качествам специалистов по сходным воинским должностям.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Обучение по программе подготовки офицеров запаса на военных кафедрах ВУЗов.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Устав внутренней службы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Дисциплинарный устав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Строевой устав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Устав гарнизонной и караульной службы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«Право войны».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Военная присяга – клятва воина на верность Родине.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Подготовка и поступление в военные образовательные учреждения профессионального образования.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Концепция национальной безопасности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Военная доктрина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Конституция РФ об организации обороны государства.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Правовая основа оборонной политики государства.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727">
        <w:rPr>
          <w:rFonts w:ascii="Times New Roman" w:hAnsi="Times New Roman"/>
          <w:sz w:val="28"/>
          <w:szCs w:val="28"/>
          <w:lang w:val="ru-RU"/>
        </w:rPr>
        <w:t>Вооруженные Силы России: история и современность.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Сухопутные войска: структура, задачи, функции.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Воздушно-космические силы</w:t>
      </w:r>
      <w:r w:rsidRPr="00097727">
        <w:rPr>
          <w:rFonts w:ascii="Times New Roman" w:hAnsi="Times New Roman"/>
          <w:sz w:val="28"/>
          <w:szCs w:val="28"/>
          <w:lang w:val="ru-RU"/>
        </w:rPr>
        <w:t>: история создания, организационная структура, предназначение.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Военно-Морской Флот: основные задачи и боевой потенциал.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Ракетные войска стратегического назначения, Воздушно-десан</w:t>
      </w:r>
      <w:r>
        <w:rPr>
          <w:rFonts w:ascii="Times New Roman" w:hAnsi="Times New Roman"/>
          <w:sz w:val="28"/>
          <w:szCs w:val="28"/>
          <w:lang w:val="ru-RU"/>
        </w:rPr>
        <w:t>тные войска</w:t>
      </w:r>
      <w:r w:rsidRPr="00097727">
        <w:rPr>
          <w:rFonts w:ascii="Times New Roman" w:hAnsi="Times New Roman"/>
          <w:sz w:val="28"/>
          <w:szCs w:val="28"/>
          <w:lang w:val="ru-RU"/>
        </w:rPr>
        <w:t xml:space="preserve"> как самостоятельные роды войск центрального подчинения.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Воинская обязанность – почетный гражданский долг.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Правовая основа военной службы.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727">
        <w:rPr>
          <w:rFonts w:ascii="Times New Roman" w:hAnsi="Times New Roman"/>
          <w:sz w:val="28"/>
          <w:szCs w:val="28"/>
          <w:lang w:val="ru-RU"/>
        </w:rPr>
        <w:t>Общевоинские уставы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Статус военнослужащих.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Права, льготы, обязанности военнослужащих.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Ответственность военнослужащих.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Уголовная ответственность военнослужащих за совершение воинских преступлений.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Военная служба по призыву.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lastRenderedPageBreak/>
        <w:t>Военная служба по контракту.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Альтернативная гражданская служба.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Основные виды воинской деятельности.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Формы и причины неуставных отношений.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Меры профилактики заболеваний, стрессов и правонарушений в период прохождения военной службы.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Международная (миротворческая) деятельность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Военно-патриотическое воспитание как подготовка граждан к военной службе.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Символы воинской чести.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Ритуалы Вооруженных Сил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Боевые традиции ВС РФ.</w:t>
      </w:r>
    </w:p>
    <w:p w:rsidR="000805AD" w:rsidRDefault="000805AD" w:rsidP="003C1F65">
      <w:pPr>
        <w:ind w:firstLine="709"/>
        <w:jc w:val="both"/>
        <w:rPr>
          <w:sz w:val="28"/>
          <w:szCs w:val="28"/>
        </w:rPr>
      </w:pPr>
    </w:p>
    <w:p w:rsidR="000805AD" w:rsidRPr="00566860" w:rsidRDefault="000805AD" w:rsidP="00566860">
      <w:pPr>
        <w:ind w:firstLine="709"/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0805AD" w:rsidRPr="00566860" w:rsidRDefault="00566860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>
        <w:rPr>
          <w:bCs/>
          <w:iCs/>
          <w:color w:val="000000"/>
          <w:spacing w:val="3"/>
          <w:sz w:val="28"/>
          <w:szCs w:val="28"/>
        </w:rPr>
        <w:t>а) о</w:t>
      </w:r>
      <w:r w:rsidR="000805AD" w:rsidRPr="00566860">
        <w:rPr>
          <w:bCs/>
          <w:iCs/>
          <w:color w:val="000000"/>
          <w:spacing w:val="3"/>
          <w:sz w:val="28"/>
          <w:szCs w:val="28"/>
        </w:rPr>
        <w:t>сновная</w:t>
      </w:r>
      <w:r>
        <w:rPr>
          <w:bCs/>
          <w:iCs/>
          <w:color w:val="000000"/>
          <w:spacing w:val="3"/>
          <w:sz w:val="28"/>
          <w:szCs w:val="28"/>
        </w:rPr>
        <w:t xml:space="preserve"> литература</w:t>
      </w:r>
    </w:p>
    <w:p w:rsidR="000805AD" w:rsidRPr="0059750B" w:rsidRDefault="000805AD" w:rsidP="00DF6562">
      <w:pPr>
        <w:tabs>
          <w:tab w:val="left" w:pos="3975"/>
        </w:tabs>
        <w:ind w:firstLine="709"/>
        <w:jc w:val="both"/>
        <w:rPr>
          <w:sz w:val="28"/>
          <w:szCs w:val="28"/>
        </w:rPr>
      </w:pPr>
      <w:r w:rsidRPr="0059750B"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Масюк В.Г. Основы обороны государства и военной службы: учебник для студ. Учреждений </w:t>
      </w:r>
      <w:proofErr w:type="spellStart"/>
      <w:r>
        <w:rPr>
          <w:bCs/>
          <w:sz w:val="28"/>
          <w:szCs w:val="28"/>
        </w:rPr>
        <w:t>выс</w:t>
      </w:r>
      <w:proofErr w:type="spellEnd"/>
      <w:r>
        <w:rPr>
          <w:bCs/>
          <w:sz w:val="28"/>
          <w:szCs w:val="28"/>
        </w:rPr>
        <w:t xml:space="preserve">. проф. образования / В.Г. Масюк, А.В. Сухарев, Б.Н. </w:t>
      </w:r>
      <w:proofErr w:type="spellStart"/>
      <w:r>
        <w:rPr>
          <w:bCs/>
          <w:sz w:val="28"/>
          <w:szCs w:val="28"/>
        </w:rPr>
        <w:t>Четверов</w:t>
      </w:r>
      <w:proofErr w:type="spellEnd"/>
      <w:r>
        <w:rPr>
          <w:bCs/>
          <w:sz w:val="28"/>
          <w:szCs w:val="28"/>
        </w:rPr>
        <w:t xml:space="preserve"> / под ред. Б.Н. </w:t>
      </w:r>
      <w:proofErr w:type="spellStart"/>
      <w:r>
        <w:rPr>
          <w:bCs/>
          <w:sz w:val="28"/>
          <w:szCs w:val="28"/>
        </w:rPr>
        <w:t>Четверова</w:t>
      </w:r>
      <w:proofErr w:type="spellEnd"/>
      <w:r>
        <w:rPr>
          <w:bCs/>
          <w:sz w:val="28"/>
          <w:szCs w:val="28"/>
        </w:rPr>
        <w:t>. – М.: ИЦ «Академия», 2013.</w:t>
      </w:r>
    </w:p>
    <w:p w:rsidR="000805AD" w:rsidRDefault="000805AD" w:rsidP="00DF6562">
      <w:pPr>
        <w:tabs>
          <w:tab w:val="left" w:pos="39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9750B">
        <w:rPr>
          <w:color w:val="252525"/>
          <w:sz w:val="28"/>
          <w:szCs w:val="28"/>
        </w:rPr>
        <w:t xml:space="preserve"> </w:t>
      </w:r>
      <w:r w:rsidRPr="0059750B">
        <w:rPr>
          <w:bCs/>
          <w:sz w:val="28"/>
          <w:szCs w:val="28"/>
        </w:rPr>
        <w:t xml:space="preserve">Булыгин, И. В. </w:t>
      </w:r>
      <w:r w:rsidRPr="0059750B">
        <w:rPr>
          <w:sz w:val="28"/>
          <w:szCs w:val="28"/>
        </w:rPr>
        <w:t> Основы обороны государства и военной службы [Текст</w:t>
      </w:r>
      <w:proofErr w:type="gramStart"/>
      <w:r w:rsidRPr="0059750B">
        <w:rPr>
          <w:sz w:val="28"/>
          <w:szCs w:val="28"/>
        </w:rPr>
        <w:t>] :</w:t>
      </w:r>
      <w:proofErr w:type="gramEnd"/>
      <w:r w:rsidRPr="0059750B">
        <w:rPr>
          <w:sz w:val="28"/>
          <w:szCs w:val="28"/>
        </w:rPr>
        <w:t xml:space="preserve"> учеб. пособие / И. В. Булыгин, А. Д. Корощенко, С. В. Петров; </w:t>
      </w:r>
      <w:proofErr w:type="spellStart"/>
      <w:r w:rsidRPr="0059750B">
        <w:rPr>
          <w:sz w:val="28"/>
          <w:szCs w:val="28"/>
        </w:rPr>
        <w:t>МОиН</w:t>
      </w:r>
      <w:proofErr w:type="spellEnd"/>
      <w:r w:rsidRPr="0059750B">
        <w:rPr>
          <w:sz w:val="28"/>
          <w:szCs w:val="28"/>
        </w:rPr>
        <w:t xml:space="preserve"> РФ, ГОУ ВПО </w:t>
      </w:r>
      <w:proofErr w:type="spellStart"/>
      <w:r w:rsidRPr="0059750B">
        <w:rPr>
          <w:sz w:val="28"/>
          <w:szCs w:val="28"/>
        </w:rPr>
        <w:t>Новосиб</w:t>
      </w:r>
      <w:proofErr w:type="spellEnd"/>
      <w:r w:rsidRPr="0059750B">
        <w:rPr>
          <w:sz w:val="28"/>
          <w:szCs w:val="28"/>
        </w:rPr>
        <w:t xml:space="preserve">. ГПУ, ГОУ ВПО </w:t>
      </w:r>
      <w:proofErr w:type="spellStart"/>
      <w:r w:rsidRPr="0059750B">
        <w:rPr>
          <w:sz w:val="28"/>
          <w:szCs w:val="28"/>
        </w:rPr>
        <w:t>Моск</w:t>
      </w:r>
      <w:proofErr w:type="spellEnd"/>
      <w:r w:rsidRPr="0059750B">
        <w:rPr>
          <w:sz w:val="28"/>
          <w:szCs w:val="28"/>
        </w:rPr>
        <w:t>. ПГУ. - Новосибирск; М.: [АРТА], 2011.</w:t>
      </w:r>
    </w:p>
    <w:p w:rsidR="000805AD" w:rsidRPr="00566860" w:rsidRDefault="00566860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66860">
        <w:rPr>
          <w:bCs/>
          <w:iCs/>
          <w:color w:val="000000"/>
          <w:spacing w:val="3"/>
          <w:sz w:val="28"/>
          <w:szCs w:val="28"/>
        </w:rPr>
        <w:t>б) д</w:t>
      </w:r>
      <w:r w:rsidR="000805AD" w:rsidRPr="00566860">
        <w:rPr>
          <w:bCs/>
          <w:iCs/>
          <w:color w:val="000000"/>
          <w:spacing w:val="3"/>
          <w:sz w:val="28"/>
          <w:szCs w:val="28"/>
        </w:rPr>
        <w:t>ополнительная</w:t>
      </w:r>
      <w:r>
        <w:rPr>
          <w:bCs/>
          <w:iCs/>
          <w:color w:val="000000"/>
          <w:spacing w:val="3"/>
          <w:sz w:val="28"/>
          <w:szCs w:val="28"/>
        </w:rPr>
        <w:t xml:space="preserve"> литература</w:t>
      </w:r>
    </w:p>
    <w:p w:rsidR="000805AD" w:rsidRPr="0059750B" w:rsidRDefault="000805AD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9750B">
        <w:rPr>
          <w:bCs/>
          <w:iCs/>
          <w:color w:val="000000"/>
          <w:spacing w:val="3"/>
          <w:sz w:val="28"/>
          <w:szCs w:val="28"/>
        </w:rPr>
        <w:t xml:space="preserve">1. </w:t>
      </w:r>
      <w:r w:rsidRPr="0059750B">
        <w:rPr>
          <w:sz w:val="28"/>
          <w:szCs w:val="28"/>
        </w:rPr>
        <w:t>Смирнов А.Т. и др. Основы военной службы. Учебное пособие. М.: 2001.</w:t>
      </w:r>
    </w:p>
    <w:p w:rsidR="000805AD" w:rsidRPr="0059750B" w:rsidRDefault="000805AD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9750B">
        <w:rPr>
          <w:bCs/>
          <w:iCs/>
          <w:color w:val="000000"/>
          <w:spacing w:val="3"/>
          <w:sz w:val="28"/>
          <w:szCs w:val="28"/>
        </w:rPr>
        <w:t>2.</w:t>
      </w:r>
      <w:r w:rsidRPr="0059750B">
        <w:rPr>
          <w:bCs/>
          <w:sz w:val="28"/>
          <w:szCs w:val="28"/>
        </w:rPr>
        <w:t xml:space="preserve"> Безопасность жизнедеятельности</w:t>
      </w:r>
      <w:r w:rsidRPr="0059750B">
        <w:rPr>
          <w:sz w:val="28"/>
          <w:szCs w:val="28"/>
        </w:rPr>
        <w:t xml:space="preserve"> [Текст</w:t>
      </w:r>
      <w:proofErr w:type="gramStart"/>
      <w:r w:rsidRPr="0059750B">
        <w:rPr>
          <w:sz w:val="28"/>
          <w:szCs w:val="28"/>
        </w:rPr>
        <w:t>] :</w:t>
      </w:r>
      <w:proofErr w:type="gramEnd"/>
      <w:r w:rsidRPr="0059750B">
        <w:rPr>
          <w:sz w:val="28"/>
          <w:szCs w:val="28"/>
        </w:rPr>
        <w:t xml:space="preserve"> учебник для вузов / Л. А. Михайлов, В. П. Соломин, А. Л. Михайлов и др.; под ред. Л. А. Михайлова. - СПб.: Питер, 2009, 2010, 2013</w:t>
      </w:r>
    </w:p>
    <w:p w:rsidR="000805AD" w:rsidRPr="0059750B" w:rsidRDefault="000805AD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9750B">
        <w:rPr>
          <w:bCs/>
          <w:iCs/>
          <w:color w:val="000000"/>
          <w:spacing w:val="3"/>
          <w:sz w:val="28"/>
          <w:szCs w:val="28"/>
        </w:rPr>
        <w:t>3.</w:t>
      </w:r>
      <w:r w:rsidRPr="0059750B">
        <w:rPr>
          <w:sz w:val="28"/>
          <w:szCs w:val="28"/>
        </w:rPr>
        <w:t xml:space="preserve"> Емельянов В.М., </w:t>
      </w:r>
      <w:proofErr w:type="spellStart"/>
      <w:r w:rsidRPr="0059750B">
        <w:rPr>
          <w:sz w:val="28"/>
          <w:szCs w:val="28"/>
        </w:rPr>
        <w:t>Коханов</w:t>
      </w:r>
      <w:proofErr w:type="spellEnd"/>
      <w:r w:rsidRPr="0059750B">
        <w:rPr>
          <w:sz w:val="28"/>
          <w:szCs w:val="28"/>
        </w:rPr>
        <w:t xml:space="preserve"> В.Н., Некрасов П.А. Защита населения и </w:t>
      </w:r>
      <w:proofErr w:type="spellStart"/>
      <w:r w:rsidRPr="0059750B">
        <w:rPr>
          <w:sz w:val="28"/>
          <w:szCs w:val="28"/>
        </w:rPr>
        <w:t>територий</w:t>
      </w:r>
      <w:proofErr w:type="spellEnd"/>
      <w:r w:rsidRPr="0059750B">
        <w:rPr>
          <w:sz w:val="28"/>
          <w:szCs w:val="28"/>
        </w:rPr>
        <w:t xml:space="preserve"> в ЧС. – М.: Академический проект, 2011– Режим доступа: </w:t>
      </w:r>
      <w:hyperlink r:id="rId6" w:history="1">
        <w:r w:rsidRPr="0059750B">
          <w:rPr>
            <w:rStyle w:val="aa"/>
            <w:sz w:val="28"/>
            <w:szCs w:val="28"/>
          </w:rPr>
          <w:t>http://biblioclub.ru</w:t>
        </w:r>
      </w:hyperlink>
    </w:p>
    <w:p w:rsidR="000805AD" w:rsidRPr="0059750B" w:rsidRDefault="000805AD" w:rsidP="00DF6562">
      <w:pPr>
        <w:shd w:val="clear" w:color="auto" w:fill="FFFFFF"/>
        <w:ind w:firstLine="709"/>
        <w:rPr>
          <w:b/>
          <w:bCs/>
          <w:iCs/>
          <w:color w:val="000000"/>
          <w:spacing w:val="3"/>
          <w:sz w:val="28"/>
          <w:szCs w:val="28"/>
        </w:rPr>
      </w:pPr>
    </w:p>
    <w:p w:rsidR="00BA577E" w:rsidRPr="00BA577E" w:rsidRDefault="00BA577E" w:rsidP="00BA577E">
      <w:pPr>
        <w:tabs>
          <w:tab w:val="left" w:pos="1134"/>
        </w:tabs>
        <w:jc w:val="both"/>
        <w:rPr>
          <w:sz w:val="28"/>
          <w:szCs w:val="28"/>
        </w:rPr>
      </w:pPr>
      <w:r w:rsidRPr="00BA577E">
        <w:rPr>
          <w:sz w:val="28"/>
          <w:szCs w:val="28"/>
        </w:rPr>
        <w:t xml:space="preserve">в) программное обеспечение </w:t>
      </w:r>
    </w:p>
    <w:p w:rsidR="00BA577E" w:rsidRPr="00BA577E" w:rsidRDefault="00BA577E" w:rsidP="004C561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BA577E">
        <w:rPr>
          <w:sz w:val="28"/>
          <w:szCs w:val="28"/>
        </w:rPr>
        <w:t>аттестационно</w:t>
      </w:r>
      <w:proofErr w:type="spellEnd"/>
      <w:r w:rsidRPr="00BA577E">
        <w:rPr>
          <w:sz w:val="28"/>
          <w:szCs w:val="28"/>
        </w:rPr>
        <w:t>-педагогические измерительные материалы по дисциплине;</w:t>
      </w:r>
    </w:p>
    <w:p w:rsidR="00BA577E" w:rsidRPr="00BA577E" w:rsidRDefault="00BA577E" w:rsidP="004C5611">
      <w:pPr>
        <w:pStyle w:val="1"/>
        <w:numPr>
          <w:ilvl w:val="0"/>
          <w:numId w:val="8"/>
        </w:numPr>
        <w:tabs>
          <w:tab w:val="left" w:pos="1134"/>
        </w:tabs>
        <w:spacing w:before="0" w:line="240" w:lineRule="auto"/>
        <w:ind w:left="0" w:firstLine="709"/>
        <w:contextualSpacing w:val="0"/>
        <w:jc w:val="both"/>
        <w:rPr>
          <w:rFonts w:ascii="Times New Roman" w:hAnsi="Times New Roman"/>
          <w:smallCaps w:val="0"/>
          <w:sz w:val="28"/>
          <w:szCs w:val="28"/>
        </w:rPr>
      </w:pP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программы</w:t>
      </w:r>
      <w:proofErr w:type="spellEnd"/>
      <w:r w:rsidRPr="00BA577E">
        <w:rPr>
          <w:rFonts w:ascii="Times New Roman" w:hAnsi="Times New Roman"/>
          <w:smallCaps w:val="0"/>
          <w:sz w:val="28"/>
          <w:szCs w:val="28"/>
        </w:rPr>
        <w:t xml:space="preserve"> </w:t>
      </w: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пакета</w:t>
      </w:r>
      <w:proofErr w:type="spellEnd"/>
      <w:r w:rsidRPr="00BA577E">
        <w:rPr>
          <w:rFonts w:ascii="Times New Roman" w:hAnsi="Times New Roman"/>
          <w:smallCaps w:val="0"/>
          <w:sz w:val="28"/>
          <w:szCs w:val="28"/>
        </w:rPr>
        <w:t xml:space="preserve"> </w:t>
      </w:r>
      <w:r w:rsidRPr="00BA577E">
        <w:rPr>
          <w:rFonts w:ascii="Times New Roman" w:hAnsi="Times New Roman"/>
          <w:smallCaps w:val="0"/>
          <w:sz w:val="28"/>
          <w:szCs w:val="28"/>
          <w:lang w:val="en-GB"/>
        </w:rPr>
        <w:t>Windows</w:t>
      </w:r>
      <w:r w:rsidRPr="00BA577E">
        <w:rPr>
          <w:rFonts w:ascii="Times New Roman" w:hAnsi="Times New Roman"/>
          <w:smallCaps w:val="0"/>
          <w:sz w:val="28"/>
          <w:szCs w:val="28"/>
        </w:rPr>
        <w:t xml:space="preserve"> (</w:t>
      </w:r>
      <w:r w:rsidRPr="00BA577E">
        <w:rPr>
          <w:rFonts w:ascii="Times New Roman" w:hAnsi="Times New Roman"/>
          <w:smallCaps w:val="0"/>
          <w:sz w:val="28"/>
          <w:szCs w:val="28"/>
          <w:lang w:val="en-GB"/>
        </w:rPr>
        <w:t>PowerPoint</w:t>
      </w:r>
      <w:r w:rsidRPr="00BA577E">
        <w:rPr>
          <w:rFonts w:ascii="Times New Roman" w:hAnsi="Times New Roman"/>
          <w:smallCaps w:val="0"/>
          <w:sz w:val="28"/>
          <w:szCs w:val="28"/>
        </w:rPr>
        <w:t xml:space="preserve">, </w:t>
      </w:r>
      <w:r w:rsidRPr="00BA577E">
        <w:rPr>
          <w:rFonts w:ascii="Times New Roman" w:hAnsi="Times New Roman"/>
          <w:smallCaps w:val="0"/>
          <w:sz w:val="28"/>
          <w:szCs w:val="28"/>
          <w:lang w:val="en-GB"/>
        </w:rPr>
        <w:t>Paint</w:t>
      </w:r>
      <w:r w:rsidRPr="00BA577E">
        <w:rPr>
          <w:rFonts w:ascii="Times New Roman" w:hAnsi="Times New Roman"/>
          <w:smallCaps w:val="0"/>
          <w:sz w:val="28"/>
          <w:szCs w:val="28"/>
        </w:rPr>
        <w:t xml:space="preserve">, Movie Maker) </w:t>
      </w: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для</w:t>
      </w:r>
      <w:proofErr w:type="spellEnd"/>
      <w:r w:rsidRPr="00BA577E">
        <w:rPr>
          <w:rFonts w:ascii="Times New Roman" w:hAnsi="Times New Roman"/>
          <w:smallCaps w:val="0"/>
          <w:sz w:val="28"/>
          <w:szCs w:val="28"/>
        </w:rPr>
        <w:t xml:space="preserve"> </w:t>
      </w: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подготовки</w:t>
      </w:r>
      <w:proofErr w:type="spellEnd"/>
    </w:p>
    <w:p w:rsidR="00BA577E" w:rsidRPr="00BA577E" w:rsidRDefault="00BA577E" w:rsidP="00BA577E">
      <w:pPr>
        <w:pStyle w:val="1"/>
        <w:tabs>
          <w:tab w:val="left" w:pos="1134"/>
        </w:tabs>
        <w:ind w:left="709"/>
        <w:jc w:val="both"/>
        <w:rPr>
          <w:rFonts w:ascii="Times New Roman" w:hAnsi="Times New Roman"/>
          <w:smallCaps w:val="0"/>
          <w:sz w:val="28"/>
          <w:szCs w:val="28"/>
          <w:lang w:val="ru-RU"/>
        </w:rPr>
      </w:pPr>
      <w:r w:rsidRPr="00BA577E">
        <w:rPr>
          <w:rFonts w:ascii="Times New Roman" w:hAnsi="Times New Roman"/>
          <w:smallCaps w:val="0"/>
          <w:sz w:val="28"/>
          <w:szCs w:val="28"/>
          <w:lang w:val="ru-RU"/>
        </w:rPr>
        <w:t>докладов, создания презентаций.</w:t>
      </w:r>
    </w:p>
    <w:p w:rsidR="00BA577E" w:rsidRPr="008712BA" w:rsidRDefault="00BA577E" w:rsidP="00BA577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A577E" w:rsidRPr="008712BA" w:rsidRDefault="00BA577E" w:rsidP="00BA577E">
      <w:pPr>
        <w:tabs>
          <w:tab w:val="left" w:pos="1134"/>
        </w:tabs>
        <w:jc w:val="both"/>
        <w:rPr>
          <w:sz w:val="28"/>
          <w:szCs w:val="28"/>
        </w:rPr>
      </w:pPr>
      <w:r w:rsidRPr="008712BA">
        <w:rPr>
          <w:sz w:val="28"/>
          <w:szCs w:val="28"/>
        </w:rPr>
        <w:t xml:space="preserve">г) </w:t>
      </w:r>
      <w:r w:rsidRPr="008712BA">
        <w:rPr>
          <w:spacing w:val="-4"/>
          <w:sz w:val="28"/>
          <w:szCs w:val="28"/>
        </w:rPr>
        <w:t>базы данных, информационно-справочные материалы и поисковые системы</w:t>
      </w:r>
    </w:p>
    <w:p w:rsidR="00BA577E" w:rsidRPr="00BA577E" w:rsidRDefault="00BA577E" w:rsidP="00BA57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A577E">
        <w:rPr>
          <w:sz w:val="28"/>
          <w:szCs w:val="28"/>
        </w:rPr>
        <w:t xml:space="preserve">1. </w:t>
      </w:r>
      <w:proofErr w:type="spellStart"/>
      <w:r w:rsidRPr="00BA577E">
        <w:rPr>
          <w:sz w:val="28"/>
          <w:szCs w:val="28"/>
          <w:lang w:val="en-US"/>
        </w:rPr>
        <w:t>htth</w:t>
      </w:r>
      <w:proofErr w:type="spellEnd"/>
      <w:r w:rsidRPr="00BA577E">
        <w:rPr>
          <w:sz w:val="28"/>
          <w:szCs w:val="28"/>
        </w:rPr>
        <w:t>://</w:t>
      </w:r>
      <w:proofErr w:type="spellStart"/>
      <w:r w:rsidRPr="00BA577E">
        <w:rPr>
          <w:sz w:val="28"/>
          <w:szCs w:val="28"/>
          <w:lang w:val="en-US"/>
        </w:rPr>
        <w:t>ohranatruda</w:t>
      </w:r>
      <w:proofErr w:type="spellEnd"/>
      <w:r w:rsidRPr="00BA577E">
        <w:rPr>
          <w:sz w:val="28"/>
          <w:szCs w:val="28"/>
        </w:rPr>
        <w:t>.</w:t>
      </w:r>
      <w:proofErr w:type="spellStart"/>
      <w:r w:rsidRPr="00BA577E">
        <w:rPr>
          <w:sz w:val="28"/>
          <w:szCs w:val="28"/>
          <w:lang w:val="en-US"/>
        </w:rPr>
        <w:t>ru</w:t>
      </w:r>
      <w:proofErr w:type="spellEnd"/>
      <w:r w:rsidRPr="00BA577E">
        <w:rPr>
          <w:sz w:val="28"/>
          <w:szCs w:val="28"/>
        </w:rPr>
        <w:t>;</w:t>
      </w:r>
    </w:p>
    <w:p w:rsidR="00BA577E" w:rsidRPr="00BA577E" w:rsidRDefault="00BA577E" w:rsidP="00BA577E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BA577E">
        <w:rPr>
          <w:sz w:val="28"/>
          <w:szCs w:val="28"/>
        </w:rPr>
        <w:t>2.</w:t>
      </w:r>
      <w:hyperlink r:id="rId7" w:history="1">
        <w:r w:rsidRPr="00BA577E">
          <w:rPr>
            <w:rStyle w:val="aa"/>
            <w:color w:val="auto"/>
            <w:spacing w:val="-2"/>
            <w:sz w:val="28"/>
            <w:szCs w:val="28"/>
            <w:u w:val="none"/>
          </w:rPr>
          <w:t>http://</w:t>
        </w:r>
        <w:r w:rsidRPr="00BA577E">
          <w:rPr>
            <w:rStyle w:val="aa"/>
            <w:color w:val="auto"/>
            <w:spacing w:val="-2"/>
            <w:sz w:val="28"/>
            <w:szCs w:val="28"/>
            <w:u w:val="none"/>
            <w:lang w:val="en-US"/>
          </w:rPr>
          <w:t>base</w:t>
        </w:r>
        <w:r w:rsidRPr="00BA577E">
          <w:rPr>
            <w:rStyle w:val="aa"/>
            <w:color w:val="auto"/>
            <w:spacing w:val="-2"/>
            <w:sz w:val="28"/>
            <w:szCs w:val="28"/>
            <w:u w:val="none"/>
          </w:rPr>
          <w:t>.</w:t>
        </w:r>
      </w:hyperlink>
      <w:proofErr w:type="spellStart"/>
      <w:r w:rsidRPr="00BA577E">
        <w:rPr>
          <w:spacing w:val="-2"/>
          <w:sz w:val="28"/>
          <w:szCs w:val="28"/>
          <w:lang w:val="en-US"/>
        </w:rPr>
        <w:t>garant</w:t>
      </w:r>
      <w:proofErr w:type="spellEnd"/>
      <w:r w:rsidRPr="00BA577E">
        <w:rPr>
          <w:spacing w:val="-2"/>
          <w:sz w:val="28"/>
          <w:szCs w:val="28"/>
        </w:rPr>
        <w:t>.</w:t>
      </w:r>
      <w:proofErr w:type="spellStart"/>
      <w:r w:rsidRPr="00BA577E">
        <w:rPr>
          <w:spacing w:val="-2"/>
          <w:sz w:val="28"/>
          <w:szCs w:val="28"/>
          <w:lang w:val="en-US"/>
        </w:rPr>
        <w:t>ru</w:t>
      </w:r>
      <w:proofErr w:type="spellEnd"/>
      <w:r w:rsidRPr="00BA577E">
        <w:rPr>
          <w:spacing w:val="-2"/>
          <w:sz w:val="28"/>
          <w:szCs w:val="28"/>
        </w:rPr>
        <w:t>/;</w:t>
      </w:r>
    </w:p>
    <w:p w:rsidR="00BA577E" w:rsidRPr="00BA577E" w:rsidRDefault="00BA577E" w:rsidP="00BA577E">
      <w:pPr>
        <w:ind w:left="426" w:firstLine="282"/>
        <w:jc w:val="both"/>
        <w:rPr>
          <w:sz w:val="28"/>
          <w:szCs w:val="28"/>
        </w:rPr>
      </w:pPr>
      <w:r w:rsidRPr="00BA577E">
        <w:rPr>
          <w:spacing w:val="-2"/>
          <w:sz w:val="28"/>
          <w:szCs w:val="28"/>
        </w:rPr>
        <w:lastRenderedPageBreak/>
        <w:t xml:space="preserve">3. </w:t>
      </w:r>
      <w:hyperlink r:id="rId8" w:history="1"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http</w:t>
        </w:r>
        <w:r w:rsidRPr="00BA577E">
          <w:rPr>
            <w:rStyle w:val="aa"/>
            <w:color w:val="auto"/>
            <w:sz w:val="28"/>
            <w:szCs w:val="28"/>
            <w:u w:val="none"/>
          </w:rPr>
          <w:t>://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BA577E">
          <w:rPr>
            <w:rStyle w:val="aa"/>
            <w:color w:val="auto"/>
            <w:sz w:val="28"/>
            <w:szCs w:val="28"/>
            <w:u w:val="none"/>
          </w:rPr>
          <w:t>.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consultant</w:t>
        </w:r>
        <w:r w:rsidRPr="00BA577E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BA577E">
          <w:rPr>
            <w:rStyle w:val="aa"/>
            <w:color w:val="auto"/>
            <w:sz w:val="28"/>
            <w:szCs w:val="28"/>
            <w:u w:val="none"/>
          </w:rPr>
          <w:t>/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document</w:t>
        </w:r>
        <w:r w:rsidRPr="00BA577E">
          <w:rPr>
            <w:rStyle w:val="aa"/>
            <w:color w:val="auto"/>
            <w:sz w:val="28"/>
            <w:szCs w:val="28"/>
            <w:u w:val="none"/>
          </w:rPr>
          <w:t>/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cons</w:t>
        </w:r>
        <w:r w:rsidRPr="00BA577E">
          <w:rPr>
            <w:rStyle w:val="aa"/>
            <w:color w:val="auto"/>
            <w:sz w:val="28"/>
            <w:szCs w:val="28"/>
            <w:u w:val="none"/>
          </w:rPr>
          <w:t>_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Pr="00BA577E">
          <w:rPr>
            <w:rStyle w:val="aa"/>
            <w:color w:val="auto"/>
            <w:sz w:val="28"/>
            <w:szCs w:val="28"/>
            <w:u w:val="none"/>
          </w:rPr>
          <w:t>_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LAW</w:t>
        </w:r>
        <w:r w:rsidRPr="00BA577E">
          <w:rPr>
            <w:rStyle w:val="aa"/>
            <w:color w:val="auto"/>
            <w:sz w:val="28"/>
            <w:szCs w:val="28"/>
            <w:u w:val="none"/>
          </w:rPr>
          <w:t>_144975/</w:t>
        </w:r>
      </w:hyperlink>
      <w:r w:rsidRPr="00BA577E">
        <w:rPr>
          <w:sz w:val="28"/>
          <w:szCs w:val="28"/>
        </w:rPr>
        <w:t>;</w:t>
      </w:r>
    </w:p>
    <w:p w:rsidR="00BA577E" w:rsidRPr="00BA577E" w:rsidRDefault="00BA577E" w:rsidP="00BA577E">
      <w:pPr>
        <w:ind w:left="426" w:firstLine="282"/>
        <w:jc w:val="both"/>
        <w:rPr>
          <w:sz w:val="28"/>
          <w:szCs w:val="28"/>
          <w:lang w:val="en-US"/>
        </w:rPr>
      </w:pPr>
      <w:r w:rsidRPr="00BA577E">
        <w:rPr>
          <w:sz w:val="28"/>
          <w:szCs w:val="28"/>
          <w:lang w:val="en-US"/>
        </w:rPr>
        <w:t>4. //rg.ru/2010/02/12/prisyv-dok.html/</w:t>
      </w:r>
    </w:p>
    <w:p w:rsidR="00BA577E" w:rsidRPr="00BA577E" w:rsidRDefault="00BA577E" w:rsidP="00DF6562">
      <w:pPr>
        <w:shd w:val="clear" w:color="auto" w:fill="FFFFFF"/>
        <w:ind w:firstLine="709"/>
        <w:rPr>
          <w:bCs/>
          <w:iCs/>
          <w:sz w:val="28"/>
          <w:szCs w:val="28"/>
          <w:lang w:val="en-US"/>
        </w:rPr>
      </w:pPr>
    </w:p>
    <w:p w:rsidR="000805AD" w:rsidRPr="00566860" w:rsidRDefault="000805AD" w:rsidP="00DF6562">
      <w:pPr>
        <w:shd w:val="clear" w:color="auto" w:fill="FFFFFF"/>
        <w:ind w:firstLine="709"/>
        <w:rPr>
          <w:bCs/>
          <w:iCs/>
          <w:sz w:val="28"/>
          <w:szCs w:val="28"/>
        </w:rPr>
      </w:pPr>
      <w:r w:rsidRPr="00566860">
        <w:rPr>
          <w:bCs/>
          <w:iCs/>
          <w:sz w:val="28"/>
          <w:szCs w:val="28"/>
        </w:rPr>
        <w:t>Нормативно-правовые документы</w:t>
      </w:r>
    </w:p>
    <w:p w:rsidR="000805AD" w:rsidRPr="00DF6562" w:rsidRDefault="000805AD" w:rsidP="00DF656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>1. Конституция Российс</w:t>
      </w:r>
      <w:r>
        <w:rPr>
          <w:rFonts w:ascii="Times New Roman" w:hAnsi="Times New Roman"/>
          <w:sz w:val="28"/>
          <w:szCs w:val="28"/>
          <w:lang w:val="ru-RU"/>
        </w:rPr>
        <w:t xml:space="preserve">кой Федерации. М., 1993, 2002 </w:t>
      </w:r>
    </w:p>
    <w:p w:rsidR="000805AD" w:rsidRPr="00DF6562" w:rsidRDefault="000805AD" w:rsidP="00DF6562">
      <w:pPr>
        <w:pStyle w:val="af8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2. Федеральный закон РФ от 31.05 1996 г. № 61 –ФЗ «Об обороне». </w:t>
      </w:r>
    </w:p>
    <w:p w:rsidR="000805AD" w:rsidRPr="00DF6562" w:rsidRDefault="000805AD" w:rsidP="00DF6562">
      <w:pPr>
        <w:pStyle w:val="af8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>3. Федеральный закон Российской Федерации от 28.03.1998 г. № 53-ФЗ «О воинской обязанности и военной службе».</w:t>
      </w:r>
    </w:p>
    <w:p w:rsidR="000805AD" w:rsidRPr="00DF6562" w:rsidRDefault="000805AD" w:rsidP="00DF656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 xml:space="preserve">4. Федеральный закон Российской Федерации от 27.05.1998 г. № 76-ФЗ «О статусе военнослужащих». </w:t>
      </w:r>
    </w:p>
    <w:p w:rsidR="000805AD" w:rsidRDefault="000805AD" w:rsidP="00DF656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>5. Общевоинские уставы Вооруженных Сил Российской Федерации. – М.: Военное издательство, 1994. – 98 с.</w:t>
      </w:r>
    </w:p>
    <w:p w:rsidR="000805AD" w:rsidRPr="00BA577E" w:rsidRDefault="000805AD" w:rsidP="00B16EFE">
      <w:pPr>
        <w:jc w:val="both"/>
        <w:rPr>
          <w:sz w:val="28"/>
          <w:szCs w:val="28"/>
        </w:rPr>
      </w:pPr>
    </w:p>
    <w:p w:rsidR="000805AD" w:rsidRDefault="000805AD" w:rsidP="003C1F65">
      <w:pPr>
        <w:spacing w:before="40" w:after="40"/>
        <w:ind w:firstLine="709"/>
        <w:jc w:val="both"/>
        <w:rPr>
          <w:sz w:val="28"/>
          <w:szCs w:val="28"/>
        </w:rPr>
      </w:pPr>
      <w:r w:rsidRPr="003C1F65">
        <w:rPr>
          <w:b/>
          <w:sz w:val="28"/>
          <w:szCs w:val="28"/>
        </w:rPr>
        <w:t xml:space="preserve">8. Материально-техническое обеспечение дисциплины: </w:t>
      </w:r>
      <w:r w:rsidRPr="003C1F65">
        <w:rPr>
          <w:sz w:val="28"/>
          <w:szCs w:val="28"/>
        </w:rPr>
        <w:t>Учебные и методические пособия, учебники по начальной военной подготовке, тесты, плакаты: «Структура ВС России», «Ордена, медали и почетные звания в РФ», «Структура мотострелкового и танкового батальона». Автомат Калашникова</w:t>
      </w:r>
      <w:r>
        <w:rPr>
          <w:sz w:val="28"/>
          <w:szCs w:val="28"/>
        </w:rPr>
        <w:t>, видеоматериалы.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Для материально технического обеспечения дисциплины необходимы: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технические средства обучения (компьютеры, ноутбук, экран, проектор);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компьютерный класс;</w:t>
      </w:r>
    </w:p>
    <w:p w:rsidR="000805AD" w:rsidRPr="000963B6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аудио-видео аппаратура: телевизор,</w:t>
      </w:r>
      <w:r>
        <w:rPr>
          <w:sz w:val="28"/>
          <w:szCs w:val="28"/>
        </w:rPr>
        <w:t xml:space="preserve"> видеомагнитофон;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выход в Интернет;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 xml:space="preserve">- учебно-наглядное пособие: таблицы, атласы, материалы на </w:t>
      </w:r>
      <w:r w:rsidRPr="00CC7127">
        <w:rPr>
          <w:sz w:val="28"/>
          <w:szCs w:val="28"/>
          <w:lang w:val="en-US"/>
        </w:rPr>
        <w:t>CD</w:t>
      </w:r>
      <w:r w:rsidRPr="00CC7127">
        <w:rPr>
          <w:sz w:val="28"/>
          <w:szCs w:val="28"/>
        </w:rPr>
        <w:t xml:space="preserve"> или </w:t>
      </w:r>
      <w:r w:rsidRPr="00CC7127">
        <w:rPr>
          <w:sz w:val="28"/>
          <w:szCs w:val="28"/>
          <w:lang w:val="en-US"/>
        </w:rPr>
        <w:t>DVD</w:t>
      </w:r>
      <w:r w:rsidRPr="00CC7127">
        <w:rPr>
          <w:sz w:val="28"/>
          <w:szCs w:val="28"/>
        </w:rPr>
        <w:t xml:space="preserve"> дисках;</w:t>
      </w:r>
    </w:p>
    <w:p w:rsidR="000805AD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оборудованная лекционная аудитория.</w:t>
      </w:r>
    </w:p>
    <w:p w:rsidR="000805AD" w:rsidRPr="00727E79" w:rsidRDefault="000805AD" w:rsidP="00050901">
      <w:pPr>
        <w:ind w:firstLine="72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Кафедра располагает следующими техническими средствами обучения и учебно-наглядными пособиями:</w:t>
      </w:r>
    </w:p>
    <w:p w:rsidR="000805AD" w:rsidRPr="00727E79" w:rsidRDefault="000805AD" w:rsidP="00050901">
      <w:pPr>
        <w:ind w:firstLine="72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телевизор, видеомагнито</w:t>
      </w:r>
      <w:r>
        <w:rPr>
          <w:sz w:val="28"/>
          <w:szCs w:val="28"/>
        </w:rPr>
        <w:t>фон, проектор, ноутбук</w:t>
      </w:r>
      <w:r w:rsidRPr="00727E79">
        <w:rPr>
          <w:sz w:val="28"/>
          <w:szCs w:val="28"/>
        </w:rPr>
        <w:t>;</w:t>
      </w:r>
    </w:p>
    <w:p w:rsidR="000805AD" w:rsidRPr="00727E79" w:rsidRDefault="000805AD" w:rsidP="00050901">
      <w:pPr>
        <w:ind w:firstLine="72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приборы радиационной и химической оценки обстановки, противогазы, средства индивидуальной и медицинской защиты;</w:t>
      </w:r>
    </w:p>
    <w:p w:rsidR="000805AD" w:rsidRPr="00727E79" w:rsidRDefault="000805AD" w:rsidP="00050901">
      <w:pPr>
        <w:ind w:left="180" w:firstLine="54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учебные видеофильмы;</w:t>
      </w:r>
    </w:p>
    <w:p w:rsidR="000805AD" w:rsidRPr="00727E79" w:rsidRDefault="000805AD" w:rsidP="00050901">
      <w:pPr>
        <w:ind w:left="180" w:firstLine="54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 xml:space="preserve">- </w:t>
      </w:r>
      <w:proofErr w:type="spellStart"/>
      <w:r w:rsidRPr="00727E79">
        <w:rPr>
          <w:sz w:val="28"/>
          <w:szCs w:val="28"/>
        </w:rPr>
        <w:t>учебно</w:t>
      </w:r>
      <w:proofErr w:type="spellEnd"/>
      <w:r w:rsidRPr="00727E79">
        <w:rPr>
          <w:sz w:val="28"/>
          <w:szCs w:val="28"/>
        </w:rPr>
        <w:t xml:space="preserve"> - наглядные пособия в виде слайдов презентаций по каждой теме;</w:t>
      </w:r>
    </w:p>
    <w:p w:rsidR="000805AD" w:rsidRPr="00727E79" w:rsidRDefault="000805AD" w:rsidP="00050901">
      <w:pPr>
        <w:ind w:left="180" w:firstLine="54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электронный учебник с видеофильмами и тестовыми заданиями;</w:t>
      </w:r>
    </w:p>
    <w:p w:rsidR="000805AD" w:rsidRPr="00727E79" w:rsidRDefault="000805AD" w:rsidP="00050901">
      <w:pPr>
        <w:ind w:firstLine="709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для проведения практических занятий папки с раздаточным материалом «</w:t>
      </w:r>
      <w:r>
        <w:rPr>
          <w:sz w:val="28"/>
          <w:szCs w:val="28"/>
        </w:rPr>
        <w:t>Основы военной службы</w:t>
      </w:r>
      <w:r w:rsidRPr="00727E79">
        <w:rPr>
          <w:sz w:val="28"/>
          <w:szCs w:val="28"/>
        </w:rPr>
        <w:t>»;</w:t>
      </w:r>
    </w:p>
    <w:p w:rsidR="000805AD" w:rsidRPr="00727E79" w:rsidRDefault="000805AD" w:rsidP="00050901">
      <w:pPr>
        <w:ind w:firstLine="709"/>
        <w:rPr>
          <w:bCs/>
          <w:sz w:val="28"/>
          <w:szCs w:val="28"/>
        </w:rPr>
      </w:pPr>
      <w:r w:rsidRPr="00727E79">
        <w:rPr>
          <w:bCs/>
          <w:sz w:val="28"/>
          <w:szCs w:val="28"/>
        </w:rPr>
        <w:t>- презентации к лекциям.</w:t>
      </w:r>
    </w:p>
    <w:p w:rsidR="000805AD" w:rsidRDefault="000805AD" w:rsidP="00050901">
      <w:pPr>
        <w:ind w:firstLine="709"/>
        <w:jc w:val="both"/>
        <w:rPr>
          <w:sz w:val="28"/>
          <w:szCs w:val="28"/>
        </w:rPr>
      </w:pPr>
    </w:p>
    <w:p w:rsidR="000805AD" w:rsidRDefault="000805AD" w:rsidP="003C1F65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C1F65">
        <w:rPr>
          <w:b/>
          <w:sz w:val="28"/>
          <w:szCs w:val="28"/>
          <w:lang w:val="ru-RU"/>
        </w:rPr>
        <w:t>9. Методические рекомендации по изучению дисциплины</w:t>
      </w:r>
      <w:r>
        <w:rPr>
          <w:b/>
          <w:sz w:val="28"/>
          <w:szCs w:val="28"/>
          <w:lang w:val="ru-RU"/>
        </w:rPr>
        <w:t>.</w:t>
      </w:r>
      <w:r w:rsidRPr="003C1F6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Pr="003C1F65">
        <w:rPr>
          <w:rFonts w:ascii="Times New Roman" w:hAnsi="Times New Roman"/>
          <w:sz w:val="28"/>
          <w:szCs w:val="28"/>
          <w:lang w:val="ru-RU"/>
        </w:rPr>
        <w:t>Содержание дисципли</w:t>
      </w:r>
      <w:r w:rsidR="005876A5">
        <w:rPr>
          <w:rFonts w:ascii="Times New Roman" w:hAnsi="Times New Roman"/>
          <w:sz w:val="28"/>
          <w:szCs w:val="28"/>
          <w:lang w:val="ru-RU"/>
        </w:rPr>
        <w:t>ны «Основы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военной службы» дает представление об основах военной службы, нормативно-правовых вопросах прохождения военной службы, о проблемах модернизации ВС РФ, о системе духовных </w:t>
      </w:r>
      <w:r w:rsidRPr="003C1F65">
        <w:rPr>
          <w:rFonts w:ascii="Times New Roman" w:hAnsi="Times New Roman"/>
          <w:sz w:val="28"/>
          <w:szCs w:val="28"/>
          <w:lang w:val="ru-RU"/>
        </w:rPr>
        <w:lastRenderedPageBreak/>
        <w:t xml:space="preserve">ценностей воинского коллектива. Для успешного освоения дисциплины студентам необходимо сформировать самостоятельную работу, на которую отводится </w:t>
      </w:r>
      <w:r w:rsidR="00DB7FD1">
        <w:rPr>
          <w:rFonts w:ascii="Times New Roman" w:hAnsi="Times New Roman"/>
          <w:sz w:val="28"/>
          <w:szCs w:val="28"/>
          <w:lang w:val="ru-RU"/>
        </w:rPr>
        <w:t>15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час</w:t>
      </w:r>
      <w:r w:rsidR="00DB7FD1">
        <w:rPr>
          <w:rFonts w:ascii="Times New Roman" w:hAnsi="Times New Roman"/>
          <w:sz w:val="28"/>
          <w:szCs w:val="28"/>
          <w:lang w:val="ru-RU"/>
        </w:rPr>
        <w:t>ов</w:t>
      </w:r>
      <w:r w:rsidRPr="003C1F65">
        <w:rPr>
          <w:rFonts w:ascii="Times New Roman" w:hAnsi="Times New Roman"/>
          <w:sz w:val="28"/>
          <w:szCs w:val="28"/>
          <w:lang w:val="ru-RU"/>
        </w:rPr>
        <w:t>. Существенную помощь в этом окажут перечень контрольных вопросов</w:t>
      </w:r>
      <w:r>
        <w:rPr>
          <w:rFonts w:ascii="Times New Roman" w:hAnsi="Times New Roman"/>
          <w:sz w:val="28"/>
          <w:szCs w:val="28"/>
          <w:lang w:val="ru-RU"/>
        </w:rPr>
        <w:t xml:space="preserve"> по разделам</w:t>
      </w:r>
      <w:r w:rsidRPr="003C1F65">
        <w:rPr>
          <w:rFonts w:ascii="Times New Roman" w:hAnsi="Times New Roman"/>
          <w:sz w:val="28"/>
          <w:szCs w:val="28"/>
          <w:lang w:val="ru-RU"/>
        </w:rPr>
        <w:t>, примерны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тем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заданий для самостоятельной работы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перечень вопросов к экзамену.</w:t>
      </w:r>
    </w:p>
    <w:p w:rsidR="000805AD" w:rsidRPr="00727E79" w:rsidRDefault="000805AD" w:rsidP="00050901">
      <w:pPr>
        <w:ind w:firstLine="709"/>
        <w:jc w:val="both"/>
        <w:rPr>
          <w:sz w:val="28"/>
          <w:szCs w:val="28"/>
        </w:rPr>
      </w:pPr>
      <w:r w:rsidRPr="00727E79">
        <w:rPr>
          <w:color w:val="000000"/>
          <w:sz w:val="28"/>
          <w:szCs w:val="28"/>
        </w:rPr>
        <w:t>В рамках изучения дисциплины предусмотрена самостоятельная работа студентов – будущих учителей в виде конспектирования законодательных и нормативно-правовых документов, составления макета «Паспорта безопасности» и других документов в области обеспечения безопасности образовательного учреждения, разрабатываемых в школе.</w:t>
      </w:r>
      <w:r w:rsidRPr="00727E79">
        <w:rPr>
          <w:color w:val="000000"/>
          <w:sz w:val="28"/>
          <w:szCs w:val="28"/>
        </w:rPr>
        <w:tab/>
      </w:r>
    </w:p>
    <w:p w:rsidR="000805AD" w:rsidRPr="002A542B" w:rsidRDefault="000805AD" w:rsidP="00050901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spacing w:val="-1"/>
          <w:sz w:val="28"/>
          <w:szCs w:val="28"/>
        </w:rPr>
        <w:t xml:space="preserve">Освоение дисциплины предполагает следующие формы работы: </w:t>
      </w:r>
      <w:r w:rsidRPr="002A542B">
        <w:rPr>
          <w:iCs/>
          <w:spacing w:val="-1"/>
          <w:sz w:val="28"/>
          <w:szCs w:val="28"/>
        </w:rPr>
        <w:t>лекции, п</w:t>
      </w:r>
      <w:r w:rsidRPr="002A542B">
        <w:rPr>
          <w:sz w:val="28"/>
          <w:szCs w:val="28"/>
        </w:rPr>
        <w:t xml:space="preserve">рактические занятия, </w:t>
      </w:r>
      <w:r w:rsidRPr="002A542B">
        <w:rPr>
          <w:iCs/>
          <w:spacing w:val="-1"/>
          <w:sz w:val="28"/>
          <w:szCs w:val="28"/>
        </w:rPr>
        <w:t>самостоятельная работа студентов</w:t>
      </w:r>
      <w:r w:rsidRPr="002A542B">
        <w:rPr>
          <w:spacing w:val="-1"/>
          <w:sz w:val="28"/>
          <w:szCs w:val="28"/>
        </w:rPr>
        <w:t>.</w:t>
      </w:r>
    </w:p>
    <w:p w:rsidR="000805AD" w:rsidRPr="002A542B" w:rsidRDefault="000805AD" w:rsidP="00050901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spacing w:val="-1"/>
          <w:sz w:val="28"/>
          <w:szCs w:val="28"/>
        </w:rPr>
        <w:t xml:space="preserve">Отбор материала для лекционных и практических занятий, его организацию рекомендуется производить в соответствии со следующими </w:t>
      </w:r>
      <w:proofErr w:type="gramStart"/>
      <w:r w:rsidRPr="002A542B">
        <w:rPr>
          <w:spacing w:val="-1"/>
          <w:sz w:val="28"/>
          <w:szCs w:val="28"/>
        </w:rPr>
        <w:t>принципами:  научности</w:t>
      </w:r>
      <w:proofErr w:type="gramEnd"/>
      <w:r>
        <w:rPr>
          <w:spacing w:val="-1"/>
          <w:sz w:val="28"/>
          <w:szCs w:val="28"/>
        </w:rPr>
        <w:t>,</w:t>
      </w:r>
      <w:r w:rsidRPr="002A542B">
        <w:rPr>
          <w:spacing w:val="-1"/>
          <w:sz w:val="28"/>
          <w:szCs w:val="28"/>
        </w:rPr>
        <w:t xml:space="preserve">  комплексности</w:t>
      </w:r>
      <w:r>
        <w:rPr>
          <w:spacing w:val="-1"/>
          <w:sz w:val="28"/>
          <w:szCs w:val="28"/>
        </w:rPr>
        <w:t>,</w:t>
      </w:r>
      <w:r w:rsidRPr="002A542B">
        <w:rPr>
          <w:spacing w:val="-1"/>
          <w:sz w:val="28"/>
          <w:szCs w:val="28"/>
        </w:rPr>
        <w:t xml:space="preserve"> системности, наглядности. </w:t>
      </w:r>
    </w:p>
    <w:p w:rsidR="000805AD" w:rsidRPr="002A542B" w:rsidRDefault="000805AD" w:rsidP="00050901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rFonts w:eastAsia="Arial Unicode MS"/>
          <w:spacing w:val="-1"/>
          <w:sz w:val="28"/>
          <w:szCs w:val="28"/>
        </w:rPr>
        <w:t xml:space="preserve">Рекомендуется использовать следующие виды самостоятельной работы студентов: </w:t>
      </w:r>
      <w:r w:rsidRPr="002A542B">
        <w:rPr>
          <w:iCs/>
          <w:sz w:val="28"/>
          <w:szCs w:val="28"/>
        </w:rPr>
        <w:t xml:space="preserve">проработка конспекта лекции; </w:t>
      </w:r>
      <w:r w:rsidRPr="002A542B">
        <w:rPr>
          <w:rFonts w:eastAsia="Arial Unicode MS"/>
          <w:iCs/>
          <w:sz w:val="28"/>
          <w:szCs w:val="28"/>
        </w:rPr>
        <w:t>анализ</w:t>
      </w:r>
      <w:r w:rsidRPr="002A542B">
        <w:rPr>
          <w:iCs/>
          <w:sz w:val="28"/>
          <w:szCs w:val="28"/>
        </w:rPr>
        <w:t xml:space="preserve"> учебников, учебных пособий, специальной литературы </w:t>
      </w:r>
      <w:r w:rsidRPr="002A542B">
        <w:rPr>
          <w:rFonts w:eastAsia="Arial Unicode MS"/>
          <w:iCs/>
          <w:sz w:val="28"/>
          <w:szCs w:val="28"/>
        </w:rPr>
        <w:t>по данной теме (с указанием страниц), подготовка рецензий;</w:t>
      </w:r>
      <w:r w:rsidRPr="002A542B">
        <w:rPr>
          <w:iCs/>
          <w:sz w:val="28"/>
          <w:szCs w:val="28"/>
        </w:rPr>
        <w:t xml:space="preserve"> </w:t>
      </w:r>
      <w:r w:rsidRPr="002A542B">
        <w:rPr>
          <w:rFonts w:eastAsia="Arial Unicode MS"/>
          <w:iCs/>
          <w:sz w:val="28"/>
          <w:szCs w:val="28"/>
        </w:rPr>
        <w:t xml:space="preserve"> </w:t>
      </w:r>
      <w:r w:rsidRPr="002A542B">
        <w:rPr>
          <w:iCs/>
          <w:sz w:val="28"/>
          <w:szCs w:val="28"/>
        </w:rPr>
        <w:t xml:space="preserve"> проведение научных исследований; </w:t>
      </w:r>
      <w:r w:rsidRPr="002A542B">
        <w:rPr>
          <w:rFonts w:eastAsia="Arial Unicode MS"/>
          <w:iCs/>
          <w:sz w:val="28"/>
          <w:szCs w:val="28"/>
        </w:rPr>
        <w:t>выполнение тестовых заданий; выполнение домашней контрольной работы, письменное или устное решение задач, разбор конкретных ситуаций;  подготовка к дискуссии по определенной проблеме на базе прочитанной литературы, изучения нормативных актов, практики т.д.; подготовка списка литературы (библиографии) и подборка нормативных источников по определенной тематике, их изучение и т.д.</w:t>
      </w:r>
    </w:p>
    <w:p w:rsidR="000805AD" w:rsidRPr="002A542B" w:rsidRDefault="000805AD" w:rsidP="00050901">
      <w:pPr>
        <w:ind w:firstLine="851"/>
        <w:jc w:val="both"/>
        <w:rPr>
          <w:sz w:val="28"/>
          <w:szCs w:val="28"/>
        </w:rPr>
      </w:pPr>
      <w:r w:rsidRPr="002A542B">
        <w:rPr>
          <w:sz w:val="28"/>
          <w:szCs w:val="28"/>
        </w:rPr>
        <w:t xml:space="preserve">Практические занятия направлены преимущественно на развитие у студентов аналитических способностей, коммуникативных навыков. </w:t>
      </w:r>
    </w:p>
    <w:p w:rsidR="000805AD" w:rsidRPr="002A542B" w:rsidRDefault="000805AD" w:rsidP="00050901">
      <w:pPr>
        <w:ind w:firstLine="851"/>
        <w:jc w:val="both"/>
        <w:rPr>
          <w:b/>
          <w:sz w:val="28"/>
          <w:szCs w:val="28"/>
        </w:rPr>
      </w:pPr>
      <w:r w:rsidRPr="002A542B">
        <w:rPr>
          <w:sz w:val="28"/>
          <w:szCs w:val="28"/>
        </w:rPr>
        <w:t xml:space="preserve">Контроль над самостоятельной работой осуществляется преподавателем как на занятиях, так и в дополнительное время, представленное для индивидуальной работы со студентами. </w:t>
      </w:r>
    </w:p>
    <w:p w:rsidR="000805AD" w:rsidRPr="000963B6" w:rsidRDefault="000805AD" w:rsidP="000963B6">
      <w:pPr>
        <w:tabs>
          <w:tab w:val="left" w:pos="1134"/>
        </w:tabs>
        <w:ind w:firstLine="709"/>
        <w:rPr>
          <w:sz w:val="28"/>
          <w:szCs w:val="28"/>
          <w:u w:val="single"/>
        </w:rPr>
      </w:pPr>
      <w:r w:rsidRPr="000963B6">
        <w:rPr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p w:rsidR="000805AD" w:rsidRDefault="000805AD" w:rsidP="000963B6">
      <w:pPr>
        <w:rPr>
          <w:b/>
          <w:sz w:val="28"/>
          <w:szCs w:val="28"/>
        </w:rPr>
      </w:pPr>
    </w:p>
    <w:p w:rsidR="00566860" w:rsidRPr="004743F1" w:rsidRDefault="00566860" w:rsidP="000963B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2007"/>
        <w:gridCol w:w="4961"/>
      </w:tblGrid>
      <w:tr w:rsidR="000805AD" w:rsidRPr="004743F1" w:rsidTr="000963B6">
        <w:tc>
          <w:tcPr>
            <w:tcW w:w="2496" w:type="dxa"/>
          </w:tcPr>
          <w:p w:rsidR="000805AD" w:rsidRPr="004743F1" w:rsidRDefault="000805AD" w:rsidP="000963B6">
            <w:pPr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</w:tcPr>
          <w:p w:rsidR="000805AD" w:rsidRPr="004743F1" w:rsidRDefault="000805AD" w:rsidP="000963B6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0805AD" w:rsidRPr="004743F1" w:rsidRDefault="000805AD" w:rsidP="000963B6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Военная доктрина РФ и законодательство в области обороны.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ОК-3</w:t>
            </w:r>
          </w:p>
        </w:tc>
        <w:tc>
          <w:tcPr>
            <w:tcW w:w="4961" w:type="dxa"/>
          </w:tcPr>
          <w:p w:rsidR="000805AD" w:rsidRPr="00056BC4" w:rsidRDefault="000805AD" w:rsidP="000963B6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>Составление тематического словаря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Вооруженные силы РФ – основа обороны государства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ОК-2, ОК-3</w:t>
            </w:r>
          </w:p>
        </w:tc>
        <w:tc>
          <w:tcPr>
            <w:tcW w:w="4961" w:type="dxa"/>
          </w:tcPr>
          <w:p w:rsidR="000805AD" w:rsidRPr="00056BC4" w:rsidRDefault="000805AD" w:rsidP="000963B6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 xml:space="preserve">Заполнение технологической карты, </w:t>
            </w:r>
            <w:r>
              <w:rPr>
                <w:sz w:val="24"/>
                <w:szCs w:val="24"/>
              </w:rPr>
              <w:t>подготовка рефератов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Боевые традиции Вооруженных сил РФ.</w:t>
            </w:r>
          </w:p>
        </w:tc>
        <w:tc>
          <w:tcPr>
            <w:tcW w:w="2007" w:type="dxa"/>
          </w:tcPr>
          <w:p w:rsidR="000805AD" w:rsidRPr="00B71743" w:rsidRDefault="000805AD" w:rsidP="00056BC4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ПК – 9, ОК-13, СК-5</w:t>
            </w:r>
          </w:p>
        </w:tc>
        <w:tc>
          <w:tcPr>
            <w:tcW w:w="4961" w:type="dxa"/>
          </w:tcPr>
          <w:p w:rsidR="000805AD" w:rsidRPr="00056BC4" w:rsidRDefault="000805AD" w:rsidP="000963B6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>Выполнение практической работы по теме данного раздела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Основные понятия о </w:t>
            </w:r>
            <w:r w:rsidRPr="008C36ED">
              <w:rPr>
                <w:sz w:val="24"/>
                <w:szCs w:val="24"/>
              </w:rPr>
              <w:lastRenderedPageBreak/>
              <w:t>воинской обязанности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lastRenderedPageBreak/>
              <w:t>ОК-3, СК-5</w:t>
            </w:r>
          </w:p>
        </w:tc>
        <w:tc>
          <w:tcPr>
            <w:tcW w:w="4961" w:type="dxa"/>
          </w:tcPr>
          <w:p w:rsidR="000805AD" w:rsidRPr="008E222B" w:rsidRDefault="000805AD" w:rsidP="000963B6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 xml:space="preserve">Выполнение практической работы по теме </w:t>
            </w:r>
            <w:r w:rsidRPr="008E222B">
              <w:rPr>
                <w:sz w:val="24"/>
                <w:szCs w:val="24"/>
              </w:rPr>
              <w:lastRenderedPageBreak/>
              <w:t>данного раздела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lastRenderedPageBreak/>
              <w:t xml:space="preserve">Военно-профессиональная ориентация и подготовка специалистов для службы в Вооруженных Силах.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ПК – 7, СК-6</w:t>
            </w:r>
          </w:p>
        </w:tc>
        <w:tc>
          <w:tcPr>
            <w:tcW w:w="4961" w:type="dxa"/>
          </w:tcPr>
          <w:p w:rsidR="000805AD" w:rsidRPr="008E222B" w:rsidRDefault="000805AD" w:rsidP="00FB7AA8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, подготовка рефератов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Правовые основы военной службы.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ОК-3, СК-5</w:t>
            </w:r>
          </w:p>
        </w:tc>
        <w:tc>
          <w:tcPr>
            <w:tcW w:w="4961" w:type="dxa"/>
          </w:tcPr>
          <w:p w:rsidR="000805AD" w:rsidRPr="00676103" w:rsidRDefault="000805AD" w:rsidP="000963B6">
            <w:pPr>
              <w:rPr>
                <w:sz w:val="24"/>
                <w:szCs w:val="24"/>
              </w:rPr>
            </w:pPr>
            <w:r w:rsidRPr="00676103">
              <w:rPr>
                <w:sz w:val="24"/>
                <w:szCs w:val="24"/>
              </w:rPr>
              <w:t>Контроль выполнения рефератов</w:t>
            </w:r>
          </w:p>
        </w:tc>
      </w:tr>
      <w:tr w:rsidR="000805AD" w:rsidRPr="004743F1" w:rsidTr="00FB7AA8">
        <w:tc>
          <w:tcPr>
            <w:tcW w:w="2496" w:type="dxa"/>
            <w:vAlign w:val="center"/>
          </w:tcPr>
          <w:p w:rsidR="000805AD" w:rsidRPr="008C36ED" w:rsidRDefault="000805AD" w:rsidP="00B745F2">
            <w:pPr>
              <w:snapToGrid w:val="0"/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Общевойсковые уставы Вооруженных Сил РФ.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t>СК-5, СК-6</w:t>
            </w:r>
          </w:p>
        </w:tc>
        <w:tc>
          <w:tcPr>
            <w:tcW w:w="4961" w:type="dxa"/>
          </w:tcPr>
          <w:p w:rsidR="000805AD" w:rsidRPr="008E222B" w:rsidRDefault="000805AD" w:rsidP="00FB7AA8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. Тестирование.</w:t>
            </w:r>
          </w:p>
        </w:tc>
      </w:tr>
      <w:tr w:rsidR="000805AD" w:rsidRPr="004743F1" w:rsidTr="00FB7AA8">
        <w:tc>
          <w:tcPr>
            <w:tcW w:w="2496" w:type="dxa"/>
            <w:vAlign w:val="center"/>
          </w:tcPr>
          <w:p w:rsidR="000805AD" w:rsidRPr="008C36ED" w:rsidRDefault="000805AD" w:rsidP="00B745F2">
            <w:pPr>
              <w:snapToGrid w:val="0"/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2007" w:type="dxa"/>
          </w:tcPr>
          <w:p w:rsidR="000805AD" w:rsidRPr="00B71743" w:rsidRDefault="000805AD" w:rsidP="00FB7AA8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t>СК-5, СК-6</w:t>
            </w:r>
          </w:p>
        </w:tc>
        <w:tc>
          <w:tcPr>
            <w:tcW w:w="4961" w:type="dxa"/>
          </w:tcPr>
          <w:p w:rsidR="000805AD" w:rsidRPr="004743F1" w:rsidRDefault="000805AD" w:rsidP="000963B6">
            <w:pPr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Контроль подготовки рефератов.</w:t>
            </w:r>
          </w:p>
        </w:tc>
      </w:tr>
      <w:tr w:rsidR="000805AD" w:rsidRPr="004743F1" w:rsidTr="00FB7AA8">
        <w:tc>
          <w:tcPr>
            <w:tcW w:w="2496" w:type="dxa"/>
            <w:vAlign w:val="center"/>
          </w:tcPr>
          <w:p w:rsidR="000805AD" w:rsidRPr="008C36ED" w:rsidRDefault="000805AD" w:rsidP="00B745F2">
            <w:pPr>
              <w:snapToGrid w:val="0"/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Размещение военнослужащих и организация внутреннего порядка в подразделениях ВС РФ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СК-5</w:t>
            </w:r>
          </w:p>
        </w:tc>
        <w:tc>
          <w:tcPr>
            <w:tcW w:w="4961" w:type="dxa"/>
          </w:tcPr>
          <w:p w:rsidR="000805AD" w:rsidRPr="008E222B" w:rsidRDefault="000805AD" w:rsidP="00FB7AA8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. Тестирование.</w:t>
            </w:r>
          </w:p>
        </w:tc>
      </w:tr>
    </w:tbl>
    <w:p w:rsidR="000805AD" w:rsidRPr="003C1F65" w:rsidRDefault="000805AD" w:rsidP="00B16EFE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805AD" w:rsidRDefault="000805AD" w:rsidP="0013617D">
      <w:pPr>
        <w:pStyle w:val="af8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83EE7">
        <w:rPr>
          <w:rFonts w:ascii="Times New Roman" w:hAnsi="Times New Roman"/>
          <w:b/>
          <w:sz w:val="28"/>
          <w:szCs w:val="28"/>
          <w:lang w:val="ru-RU"/>
        </w:rPr>
        <w:t xml:space="preserve">10. Требования к промежуточной аттестации по дисциплине. </w:t>
      </w:r>
    </w:p>
    <w:p w:rsidR="000805AD" w:rsidRPr="00483EE7" w:rsidRDefault="000805AD" w:rsidP="0013617D">
      <w:pPr>
        <w:pStyle w:val="af8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805AD" w:rsidRPr="004743F1" w:rsidRDefault="000805AD" w:rsidP="006A149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4743F1">
        <w:rPr>
          <w:rFonts w:eastAsia="TimesNewRomanPSMT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0805AD" w:rsidRDefault="000805AD" w:rsidP="009E0EE0">
      <w:pPr>
        <w:jc w:val="both"/>
        <w:rPr>
          <w:sz w:val="28"/>
          <w:szCs w:val="28"/>
        </w:rPr>
      </w:pPr>
    </w:p>
    <w:p w:rsidR="00BA577E" w:rsidRDefault="00BA577E" w:rsidP="009E0EE0">
      <w:pPr>
        <w:jc w:val="both"/>
        <w:rPr>
          <w:sz w:val="28"/>
          <w:szCs w:val="28"/>
        </w:rPr>
      </w:pPr>
    </w:p>
    <w:p w:rsidR="00BA577E" w:rsidRDefault="00BA577E" w:rsidP="009E0EE0">
      <w:pPr>
        <w:jc w:val="both"/>
        <w:rPr>
          <w:sz w:val="28"/>
          <w:szCs w:val="28"/>
        </w:rPr>
      </w:pPr>
    </w:p>
    <w:p w:rsidR="00BA577E" w:rsidRDefault="00BA577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0805AD" w:rsidRPr="004743F1" w:rsidRDefault="000805AD" w:rsidP="000E7999">
      <w:pPr>
        <w:ind w:firstLine="709"/>
        <w:jc w:val="both"/>
        <w:rPr>
          <w:sz w:val="28"/>
          <w:szCs w:val="28"/>
        </w:rPr>
      </w:pPr>
      <w:r w:rsidRPr="00F20A9E">
        <w:rPr>
          <w:sz w:val="28"/>
          <w:szCs w:val="28"/>
        </w:rPr>
        <w:lastRenderedPageBreak/>
        <w:t>Программа сост</w:t>
      </w:r>
      <w:r w:rsidR="007B7B9A">
        <w:rPr>
          <w:sz w:val="28"/>
          <w:szCs w:val="28"/>
        </w:rPr>
        <w:t xml:space="preserve">авлена в соответствии с ФГОС ВО по направлению подготовки 44.03.05 Педагогическое образование (с двумя профилями) (бакалавр) </w:t>
      </w:r>
      <w:r w:rsidR="007B7B9A" w:rsidRPr="00B71743">
        <w:rPr>
          <w:sz w:val="28"/>
          <w:szCs w:val="28"/>
        </w:rPr>
        <w:t>от 10 марта 2016</w:t>
      </w:r>
      <w:r w:rsidRPr="00B71743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протокол </w:t>
      </w:r>
      <w:r w:rsidRPr="00F20A9E">
        <w:rPr>
          <w:sz w:val="28"/>
          <w:szCs w:val="28"/>
        </w:rPr>
        <w:t xml:space="preserve">№ </w:t>
      </w:r>
      <w:r w:rsidRPr="00B71743">
        <w:rPr>
          <w:sz w:val="28"/>
          <w:szCs w:val="28"/>
        </w:rPr>
        <w:t>46</w:t>
      </w:r>
      <w:r>
        <w:rPr>
          <w:sz w:val="28"/>
          <w:szCs w:val="28"/>
        </w:rPr>
        <w:t xml:space="preserve"> </w:t>
      </w:r>
      <w:r w:rsidRPr="004743F1">
        <w:rPr>
          <w:sz w:val="28"/>
          <w:szCs w:val="28"/>
        </w:rPr>
        <w:t>и</w:t>
      </w:r>
      <w:r w:rsidRPr="004743F1">
        <w:rPr>
          <w:color w:val="FF0000"/>
          <w:sz w:val="28"/>
          <w:szCs w:val="28"/>
        </w:rPr>
        <w:t xml:space="preserve"> </w:t>
      </w:r>
      <w:r w:rsidRPr="004743F1">
        <w:rPr>
          <w:sz w:val="28"/>
          <w:szCs w:val="28"/>
        </w:rPr>
        <w:t>утверждена на заседании кафедры</w:t>
      </w:r>
      <w:r w:rsidRPr="004743F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охраны здоровья и безопасности жизнедеятельности </w:t>
      </w:r>
      <w:r w:rsidR="0036586B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36586B">
        <w:rPr>
          <w:sz w:val="28"/>
          <w:szCs w:val="28"/>
        </w:rPr>
        <w:t>июня</w:t>
      </w:r>
      <w:r w:rsidRPr="004743F1">
        <w:rPr>
          <w:color w:val="FF0000"/>
          <w:sz w:val="28"/>
          <w:szCs w:val="28"/>
        </w:rPr>
        <w:t xml:space="preserve"> </w:t>
      </w:r>
      <w:r w:rsidR="0036586B">
        <w:rPr>
          <w:sz w:val="28"/>
          <w:szCs w:val="28"/>
        </w:rPr>
        <w:t>2017</w:t>
      </w:r>
      <w:r w:rsidRPr="000E7999">
        <w:rPr>
          <w:sz w:val="28"/>
          <w:szCs w:val="28"/>
        </w:rPr>
        <w:t xml:space="preserve"> г., протокол №</w:t>
      </w:r>
      <w:r w:rsidR="008A5B0E">
        <w:rPr>
          <w:sz w:val="28"/>
          <w:szCs w:val="28"/>
        </w:rPr>
        <w:t>11</w:t>
      </w:r>
      <w:r w:rsidRPr="000E7999">
        <w:rPr>
          <w:sz w:val="28"/>
          <w:szCs w:val="28"/>
        </w:rPr>
        <w:t>.</w:t>
      </w: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Pr="004743F1">
        <w:rPr>
          <w:b/>
          <w:sz w:val="28"/>
          <w:szCs w:val="28"/>
        </w:rPr>
        <w:t>: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преподаватель кафедры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охраны здоровья и безопасность</w:t>
      </w:r>
    </w:p>
    <w:p w:rsidR="000805AD" w:rsidRPr="006A149A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жизнедеятельности                                                                           С.А. Голубков</w:t>
      </w: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  <w:r w:rsidRPr="004743F1">
        <w:rPr>
          <w:b/>
          <w:sz w:val="28"/>
          <w:szCs w:val="28"/>
        </w:rPr>
        <w:t>Эксперты: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К.т.н</w:t>
      </w:r>
      <w:r w:rsidRPr="009026ED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начальник института </w:t>
      </w:r>
    </w:p>
    <w:p w:rsidR="000805AD" w:rsidRDefault="000805AD" w:rsidP="006A149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– технического образования</w:t>
      </w:r>
    </w:p>
    <w:p w:rsidR="000805AD" w:rsidRPr="009026E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УГАТУ                                                                                       М.М. </w:t>
      </w:r>
      <w:proofErr w:type="spellStart"/>
      <w:r>
        <w:rPr>
          <w:sz w:val="28"/>
          <w:szCs w:val="28"/>
        </w:rPr>
        <w:t>Биглов</w:t>
      </w:r>
      <w:proofErr w:type="spellEnd"/>
      <w:r w:rsidRPr="009026ED">
        <w:rPr>
          <w:sz w:val="28"/>
          <w:szCs w:val="28"/>
        </w:rPr>
        <w:tab/>
      </w:r>
      <w:r w:rsidRPr="009026ED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</w:t>
      </w:r>
    </w:p>
    <w:p w:rsidR="000805AD" w:rsidRPr="009026E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К.б</w:t>
      </w:r>
      <w:r w:rsidRPr="009026ED">
        <w:rPr>
          <w:sz w:val="28"/>
          <w:szCs w:val="28"/>
        </w:rPr>
        <w:t xml:space="preserve">.н., доцент кафедры 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охраны здоровья и безопасность</w:t>
      </w:r>
    </w:p>
    <w:p w:rsidR="000805AD" w:rsidRPr="00F20A9E" w:rsidRDefault="000805AD" w:rsidP="005876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жизнедеятельности                                                                           Т.Р. </w:t>
      </w:r>
      <w:proofErr w:type="spellStart"/>
      <w:r>
        <w:rPr>
          <w:sz w:val="28"/>
          <w:szCs w:val="28"/>
        </w:rPr>
        <w:t>Кабиров</w:t>
      </w:r>
      <w:proofErr w:type="spellEnd"/>
    </w:p>
    <w:p w:rsidR="000805AD" w:rsidRDefault="000805AD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BA577E">
      <w:pPr>
        <w:jc w:val="both"/>
        <w:rPr>
          <w:sz w:val="24"/>
          <w:szCs w:val="24"/>
        </w:rPr>
      </w:pPr>
    </w:p>
    <w:p w:rsidR="00BA577E" w:rsidRPr="001E04FF" w:rsidRDefault="00BA577E" w:rsidP="00BA577E">
      <w:pPr>
        <w:jc w:val="center"/>
        <w:rPr>
          <w:b/>
          <w:sz w:val="28"/>
          <w:szCs w:val="28"/>
        </w:rPr>
      </w:pPr>
      <w:r w:rsidRPr="001E04FF">
        <w:rPr>
          <w:b/>
          <w:sz w:val="28"/>
          <w:szCs w:val="28"/>
        </w:rPr>
        <w:lastRenderedPageBreak/>
        <w:t>ТЕХНОЛОГИЧЕСКАЯ КАРТА ДИСЦИПЛИНЫ</w:t>
      </w:r>
    </w:p>
    <w:p w:rsidR="00BA577E" w:rsidRPr="00393577" w:rsidRDefault="00BA577E" w:rsidP="00BA577E">
      <w:pPr>
        <w:tabs>
          <w:tab w:val="left" w:pos="2980"/>
        </w:tabs>
        <w:rPr>
          <w:sz w:val="24"/>
          <w:szCs w:val="24"/>
        </w:rPr>
      </w:pPr>
    </w:p>
    <w:p w:rsidR="00BA577E" w:rsidRPr="0036586B" w:rsidRDefault="008A5B0E" w:rsidP="00BA577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Б.1. В.ОД.9</w:t>
      </w:r>
      <w:r w:rsidR="00BA577E" w:rsidRPr="0036586B">
        <w:rPr>
          <w:b/>
          <w:sz w:val="28"/>
          <w:szCs w:val="28"/>
        </w:rPr>
        <w:t xml:space="preserve"> ОСНОВЫ ВОЕННОЙ СЛУЖБЫ</w:t>
      </w:r>
    </w:p>
    <w:p w:rsidR="00BA577E" w:rsidRDefault="00BA577E" w:rsidP="00BA577E">
      <w:pPr>
        <w:jc w:val="center"/>
        <w:rPr>
          <w:sz w:val="28"/>
          <w:szCs w:val="28"/>
        </w:rPr>
      </w:pPr>
      <w:r w:rsidRPr="00E67FE9">
        <w:rPr>
          <w:sz w:val="28"/>
          <w:szCs w:val="28"/>
        </w:rPr>
        <w:t>Рекомендуется для направления</w:t>
      </w:r>
      <w:r>
        <w:rPr>
          <w:sz w:val="28"/>
          <w:szCs w:val="28"/>
        </w:rPr>
        <w:t xml:space="preserve"> подготовки</w:t>
      </w:r>
    </w:p>
    <w:p w:rsidR="00BA577E" w:rsidRPr="00E67FE9" w:rsidRDefault="00BA577E" w:rsidP="00BA577E">
      <w:pPr>
        <w:jc w:val="center"/>
        <w:rPr>
          <w:sz w:val="28"/>
          <w:szCs w:val="28"/>
        </w:rPr>
      </w:pPr>
    </w:p>
    <w:p w:rsidR="00BA577E" w:rsidRPr="009B4C3F" w:rsidRDefault="00BA577E" w:rsidP="00BA577E">
      <w:pPr>
        <w:suppressAutoHyphens/>
        <w:jc w:val="center"/>
        <w:rPr>
          <w:b/>
          <w:color w:val="000000"/>
          <w:sz w:val="28"/>
          <w:szCs w:val="28"/>
        </w:rPr>
      </w:pPr>
      <w:r w:rsidRPr="008A1ECB">
        <w:rPr>
          <w:b/>
          <w:sz w:val="24"/>
          <w:szCs w:val="24"/>
        </w:rPr>
        <w:t xml:space="preserve">44.03.05 ПЕДАГОГИЧЕСКОЕ ОБРАЗОВАНИЕ </w:t>
      </w:r>
      <w:r w:rsidRPr="009B4C3F">
        <w:rPr>
          <w:sz w:val="28"/>
          <w:szCs w:val="28"/>
        </w:rPr>
        <w:t>(с двумя профилями подготовки)</w:t>
      </w:r>
    </w:p>
    <w:p w:rsidR="00BA577E" w:rsidRPr="00BA577E" w:rsidRDefault="00BA577E" w:rsidP="00BA577E">
      <w:pPr>
        <w:suppressAutoHyphens/>
        <w:ind w:firstLine="709"/>
        <w:jc w:val="center"/>
        <w:rPr>
          <w:b/>
          <w:sz w:val="28"/>
          <w:szCs w:val="28"/>
        </w:rPr>
      </w:pPr>
      <w:r w:rsidRPr="00BA577E">
        <w:rPr>
          <w:b/>
          <w:sz w:val="28"/>
          <w:szCs w:val="28"/>
        </w:rPr>
        <w:t>Профиль – «Безопасность жизнедеятельности»</w:t>
      </w:r>
    </w:p>
    <w:p w:rsidR="00BA577E" w:rsidRPr="00BA577E" w:rsidRDefault="00BA577E" w:rsidP="00BA577E">
      <w:pPr>
        <w:jc w:val="center"/>
        <w:rPr>
          <w:b/>
          <w:sz w:val="28"/>
          <w:szCs w:val="28"/>
        </w:rPr>
      </w:pPr>
      <w:r w:rsidRPr="00BA577E">
        <w:rPr>
          <w:sz w:val="28"/>
          <w:szCs w:val="28"/>
        </w:rPr>
        <w:t xml:space="preserve">квалификация выпускника -  </w:t>
      </w:r>
      <w:r w:rsidRPr="00BA577E">
        <w:rPr>
          <w:b/>
          <w:sz w:val="28"/>
          <w:szCs w:val="28"/>
        </w:rPr>
        <w:t>БАКАЛАВР</w:t>
      </w:r>
    </w:p>
    <w:p w:rsidR="00BA577E" w:rsidRPr="001E04FF" w:rsidRDefault="00BA577E" w:rsidP="00BA577E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1E04FF">
        <w:rPr>
          <w:sz w:val="28"/>
          <w:szCs w:val="28"/>
        </w:rPr>
        <w:t xml:space="preserve"> семестр 201</w:t>
      </w:r>
      <w:r w:rsidR="0036586B">
        <w:rPr>
          <w:sz w:val="28"/>
          <w:szCs w:val="28"/>
        </w:rPr>
        <w:t>7</w:t>
      </w:r>
      <w:r w:rsidRPr="001E04FF">
        <w:rPr>
          <w:sz w:val="28"/>
          <w:szCs w:val="28"/>
        </w:rPr>
        <w:t>-201</w:t>
      </w:r>
      <w:r w:rsidR="0036586B">
        <w:rPr>
          <w:sz w:val="28"/>
          <w:szCs w:val="28"/>
        </w:rPr>
        <w:t>8</w:t>
      </w:r>
      <w:r w:rsidRPr="001E04FF">
        <w:rPr>
          <w:sz w:val="28"/>
          <w:szCs w:val="28"/>
        </w:rPr>
        <w:t xml:space="preserve"> учебный год</w:t>
      </w:r>
    </w:p>
    <w:p w:rsidR="00BA577E" w:rsidRDefault="00BA577E" w:rsidP="00BA577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A577E" w:rsidRDefault="00BA577E" w:rsidP="00BA577E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3E6854">
        <w:rPr>
          <w:b/>
          <w:sz w:val="28"/>
          <w:szCs w:val="28"/>
        </w:rPr>
        <w:t>Цель дисциплины:</w:t>
      </w:r>
      <w:r w:rsidRPr="009D24B7">
        <w:rPr>
          <w:color w:val="FF0000"/>
          <w:sz w:val="28"/>
          <w:szCs w:val="28"/>
        </w:rPr>
        <w:t xml:space="preserve"> </w:t>
      </w:r>
    </w:p>
    <w:p w:rsidR="00BA577E" w:rsidRDefault="00BA577E" w:rsidP="00BA577E">
      <w:pPr>
        <w:ind w:firstLine="709"/>
        <w:jc w:val="both"/>
        <w:rPr>
          <w:sz w:val="28"/>
          <w:szCs w:val="28"/>
        </w:rPr>
      </w:pPr>
      <w:r w:rsidRPr="00FA5B97">
        <w:rPr>
          <w:i/>
          <w:sz w:val="28"/>
          <w:szCs w:val="28"/>
        </w:rPr>
        <w:t xml:space="preserve">Формирование </w:t>
      </w:r>
      <w:proofErr w:type="gramStart"/>
      <w:r w:rsidRPr="00FA5B97">
        <w:rPr>
          <w:i/>
          <w:sz w:val="28"/>
          <w:szCs w:val="28"/>
        </w:rPr>
        <w:t>общекультурных  компетенций</w:t>
      </w:r>
      <w:proofErr w:type="gramEnd"/>
      <w:r w:rsidRPr="00FA5B97">
        <w:rPr>
          <w:i/>
          <w:sz w:val="28"/>
          <w:szCs w:val="28"/>
        </w:rPr>
        <w:t xml:space="preserve"> (ОК):</w:t>
      </w:r>
    </w:p>
    <w:p w:rsidR="00BA577E" w:rsidRPr="00A02E19" w:rsidRDefault="00BA577E" w:rsidP="00BA57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базовые правовые знания в различных сферах деятельности (ОК-7);</w:t>
      </w:r>
    </w:p>
    <w:p w:rsidR="00BA577E" w:rsidRDefault="00BA577E" w:rsidP="00BA577E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приёмы оказания первой помощи, методы защиты в условиях чрезвычайных ситуаций (ОК-9).</w:t>
      </w:r>
    </w:p>
    <w:p w:rsidR="00BA577E" w:rsidRPr="00A72FD2" w:rsidRDefault="00BA577E" w:rsidP="00BA577E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BA577E" w:rsidRDefault="00BA577E" w:rsidP="00BA577E">
      <w:pPr>
        <w:ind w:firstLine="720"/>
        <w:jc w:val="both"/>
        <w:rPr>
          <w:b/>
          <w:sz w:val="28"/>
          <w:szCs w:val="28"/>
        </w:rPr>
      </w:pPr>
      <w:r w:rsidRPr="003E6854">
        <w:rPr>
          <w:b/>
          <w:sz w:val="28"/>
          <w:szCs w:val="28"/>
        </w:rPr>
        <w:t>Трудоемкость дисциплины:</w:t>
      </w:r>
    </w:p>
    <w:p w:rsidR="00BA577E" w:rsidRPr="003E6854" w:rsidRDefault="00BA577E" w:rsidP="00BA577E">
      <w:pPr>
        <w:ind w:firstLine="720"/>
        <w:jc w:val="both"/>
        <w:rPr>
          <w:b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A577E" w:rsidRPr="00DD3981" w:rsidTr="004C5611">
        <w:tc>
          <w:tcPr>
            <w:tcW w:w="3528" w:type="dxa"/>
            <w:vMerge w:val="restart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BA577E" w:rsidRPr="00DD3981" w:rsidRDefault="00BA577E" w:rsidP="004C5611">
            <w:pPr>
              <w:jc w:val="center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СРС</w:t>
            </w:r>
          </w:p>
        </w:tc>
      </w:tr>
      <w:tr w:rsidR="00BA577E" w:rsidRPr="00DD3981" w:rsidTr="004C5611">
        <w:tc>
          <w:tcPr>
            <w:tcW w:w="3528" w:type="dxa"/>
            <w:vMerge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</w:tr>
      <w:tr w:rsidR="00BA577E" w:rsidRPr="00DD3981" w:rsidTr="004C5611">
        <w:tc>
          <w:tcPr>
            <w:tcW w:w="3528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D3981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5</w:t>
            </w:r>
          </w:p>
        </w:tc>
      </w:tr>
      <w:tr w:rsidR="00BA577E" w:rsidRPr="00DD3981" w:rsidTr="004C5611">
        <w:tc>
          <w:tcPr>
            <w:tcW w:w="3528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5</w:t>
            </w:r>
          </w:p>
        </w:tc>
      </w:tr>
    </w:tbl>
    <w:p w:rsidR="00BA577E" w:rsidRPr="00DD3981" w:rsidRDefault="00BA577E" w:rsidP="00BA577E">
      <w:pPr>
        <w:ind w:firstLine="720"/>
        <w:jc w:val="both"/>
        <w:rPr>
          <w:b/>
          <w:sz w:val="28"/>
          <w:szCs w:val="28"/>
        </w:rPr>
      </w:pPr>
    </w:p>
    <w:p w:rsidR="00BA577E" w:rsidRPr="00271FF0" w:rsidRDefault="00BA577E" w:rsidP="00BA577E">
      <w:pPr>
        <w:ind w:firstLine="720"/>
        <w:jc w:val="both"/>
        <w:rPr>
          <w:b/>
          <w:sz w:val="28"/>
          <w:szCs w:val="28"/>
        </w:rPr>
      </w:pPr>
      <w:r w:rsidRPr="00271FF0">
        <w:rPr>
          <w:b/>
          <w:sz w:val="28"/>
          <w:szCs w:val="28"/>
        </w:rPr>
        <w:t>Критерии оценки: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«Отлично»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91 до 100 баллов;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«Хорошо»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71 до 90 баллов;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«Удовлетворительно»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51 до 70 баллов;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«Неудовлетворительно»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0 до 50 баллов.</w:t>
      </w:r>
    </w:p>
    <w:p w:rsidR="00BA577E" w:rsidRDefault="00BA577E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BA577E" w:rsidRDefault="00BA577E" w:rsidP="00BA577E">
      <w:pPr>
        <w:ind w:firstLine="720"/>
        <w:jc w:val="both"/>
        <w:rPr>
          <w:b/>
          <w:sz w:val="28"/>
          <w:szCs w:val="28"/>
        </w:rPr>
      </w:pPr>
      <w:r w:rsidRPr="003E6854">
        <w:rPr>
          <w:b/>
          <w:sz w:val="28"/>
          <w:szCs w:val="28"/>
        </w:rPr>
        <w:lastRenderedPageBreak/>
        <w:t xml:space="preserve">Контрольные точки по </w:t>
      </w:r>
      <w:r w:rsidRPr="00414DD9">
        <w:rPr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237"/>
        <w:gridCol w:w="1333"/>
        <w:gridCol w:w="1332"/>
        <w:gridCol w:w="1861"/>
        <w:gridCol w:w="2215"/>
      </w:tblGrid>
      <w:tr w:rsidR="00BA577E" w:rsidRPr="00663BC7" w:rsidTr="004C5611">
        <w:trPr>
          <w:trHeight w:val="320"/>
        </w:trPr>
        <w:tc>
          <w:tcPr>
            <w:tcW w:w="1593" w:type="dxa"/>
            <w:vMerge w:val="restart"/>
            <w:shd w:val="clear" w:color="auto" w:fill="auto"/>
          </w:tcPr>
          <w:p w:rsidR="00BA577E" w:rsidRPr="00271FF0" w:rsidRDefault="00BA577E" w:rsidP="004C5611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  <w:r w:rsidRPr="000B499F">
              <w:rPr>
                <w:sz w:val="28"/>
                <w:szCs w:val="28"/>
              </w:rPr>
              <w:t>Вся дисциплина в семестре 100 %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BA577E" w:rsidRDefault="00BA577E" w:rsidP="004C5611">
            <w:pPr>
              <w:rPr>
                <w:sz w:val="28"/>
                <w:szCs w:val="28"/>
              </w:rPr>
            </w:pPr>
          </w:p>
          <w:p w:rsidR="00BA577E" w:rsidRDefault="00BA577E" w:rsidP="004C5611">
            <w:pPr>
              <w:rPr>
                <w:sz w:val="28"/>
                <w:szCs w:val="28"/>
              </w:rPr>
            </w:pPr>
          </w:p>
          <w:p w:rsidR="00BA577E" w:rsidRDefault="00BA577E" w:rsidP="004C5611">
            <w:pPr>
              <w:rPr>
                <w:sz w:val="28"/>
                <w:szCs w:val="28"/>
              </w:rPr>
            </w:pPr>
          </w:p>
          <w:p w:rsidR="00BA577E" w:rsidRPr="00271FF0" w:rsidRDefault="00BA577E" w:rsidP="004C5611">
            <w:pPr>
              <w:rPr>
                <w:color w:val="FF0000"/>
                <w:sz w:val="28"/>
                <w:szCs w:val="28"/>
              </w:rPr>
            </w:pPr>
          </w:p>
          <w:p w:rsidR="00BA577E" w:rsidRPr="00DD3981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8"/>
                <w:szCs w:val="28"/>
              </w:rPr>
              <w:t>Работа в семестре</w:t>
            </w:r>
            <w:r w:rsidRPr="00DD39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9D704E">
              <w:rPr>
                <w:b/>
                <w:sz w:val="28"/>
                <w:szCs w:val="28"/>
              </w:rPr>
              <w:t xml:space="preserve"> 70 %</w:t>
            </w:r>
          </w:p>
        </w:tc>
        <w:tc>
          <w:tcPr>
            <w:tcW w:w="1333" w:type="dxa"/>
            <w:shd w:val="clear" w:color="auto" w:fill="auto"/>
          </w:tcPr>
          <w:p w:rsidR="00BA577E" w:rsidRPr="00414DD9" w:rsidRDefault="00BA577E" w:rsidP="004C5611">
            <w:pPr>
              <w:jc w:val="center"/>
              <w:rPr>
                <w:b/>
                <w:sz w:val="24"/>
                <w:szCs w:val="24"/>
              </w:rPr>
            </w:pPr>
            <w:r w:rsidRPr="00414DD9">
              <w:rPr>
                <w:b/>
                <w:sz w:val="24"/>
                <w:szCs w:val="24"/>
              </w:rPr>
              <w:t>КТ (процент КТ, дата КТ)</w:t>
            </w:r>
          </w:p>
        </w:tc>
        <w:tc>
          <w:tcPr>
            <w:tcW w:w="1332" w:type="dxa"/>
            <w:shd w:val="clear" w:color="auto" w:fill="auto"/>
          </w:tcPr>
          <w:p w:rsidR="00BA577E" w:rsidRPr="00414DD9" w:rsidRDefault="00BA577E" w:rsidP="004C5611">
            <w:pPr>
              <w:jc w:val="center"/>
              <w:rPr>
                <w:b/>
                <w:sz w:val="24"/>
                <w:szCs w:val="24"/>
              </w:rPr>
            </w:pPr>
            <w:r w:rsidRPr="00414DD9">
              <w:rPr>
                <w:b/>
                <w:sz w:val="24"/>
                <w:szCs w:val="24"/>
              </w:rPr>
              <w:t>100% КТ приходится на</w:t>
            </w:r>
            <w:r>
              <w:rPr>
                <w:b/>
                <w:sz w:val="24"/>
                <w:szCs w:val="24"/>
              </w:rPr>
              <w:t>:</w:t>
            </w:r>
            <w:r w:rsidRPr="00970472">
              <w:rPr>
                <w:b/>
                <w:color w:val="FFFF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886AFC">
              <w:rPr>
                <w:b/>
                <w:sz w:val="24"/>
                <w:szCs w:val="24"/>
              </w:rPr>
              <w:t>Распределение % освоения по виду занятий</w:t>
            </w:r>
            <w:r w:rsidRPr="00886AFC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center"/>
              <w:rPr>
                <w:b/>
                <w:sz w:val="24"/>
                <w:szCs w:val="24"/>
              </w:rPr>
            </w:pPr>
            <w:r w:rsidRPr="00886AFC">
              <w:rPr>
                <w:b/>
                <w:sz w:val="24"/>
                <w:szCs w:val="24"/>
              </w:rPr>
              <w:t>Что оценивается</w:t>
            </w:r>
          </w:p>
        </w:tc>
      </w:tr>
      <w:tr w:rsidR="00BA577E" w:rsidRPr="009D704E" w:rsidTr="004C5611">
        <w:trPr>
          <w:trHeight w:val="564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BA577E" w:rsidRPr="005D1986" w:rsidRDefault="00BA577E" w:rsidP="004C5611">
            <w:pPr>
              <w:rPr>
                <w:sz w:val="24"/>
                <w:szCs w:val="24"/>
              </w:rPr>
            </w:pPr>
            <w:r w:rsidRPr="005D1986">
              <w:rPr>
                <w:sz w:val="24"/>
                <w:szCs w:val="24"/>
              </w:rPr>
              <w:t xml:space="preserve">КТ № 1 </w:t>
            </w:r>
          </w:p>
          <w:p w:rsidR="00BA577E" w:rsidRPr="008C319E" w:rsidRDefault="0036586B" w:rsidP="004C5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577E" w:rsidRPr="008C319E">
              <w:rPr>
                <w:sz w:val="24"/>
                <w:szCs w:val="24"/>
              </w:rPr>
              <w:t xml:space="preserve">0 % </w:t>
            </w:r>
          </w:p>
          <w:p w:rsidR="00BA577E" w:rsidRPr="008C319E" w:rsidRDefault="00BA577E" w:rsidP="004C5611">
            <w:pPr>
              <w:rPr>
                <w:sz w:val="24"/>
                <w:szCs w:val="24"/>
              </w:rPr>
            </w:pPr>
            <w:r w:rsidRPr="008C319E">
              <w:rPr>
                <w:b/>
                <w:sz w:val="24"/>
                <w:szCs w:val="24"/>
              </w:rPr>
              <w:t>(</w:t>
            </w:r>
            <w:r w:rsidR="0036586B">
              <w:rPr>
                <w:b/>
                <w:sz w:val="24"/>
                <w:szCs w:val="24"/>
              </w:rPr>
              <w:t>6</w:t>
            </w:r>
            <w:r w:rsidRPr="008C319E">
              <w:rPr>
                <w:b/>
                <w:sz w:val="24"/>
                <w:szCs w:val="24"/>
              </w:rPr>
              <w:t xml:space="preserve"> неделя</w:t>
            </w:r>
            <w:r w:rsidRPr="008C319E">
              <w:rPr>
                <w:sz w:val="24"/>
                <w:szCs w:val="24"/>
              </w:rPr>
              <w:t>)</w:t>
            </w:r>
          </w:p>
          <w:p w:rsidR="00BA577E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</w:t>
            </w:r>
          </w:p>
          <w:p w:rsidR="00BA577E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КТ1 </w:t>
            </w:r>
          </w:p>
          <w:p w:rsidR="00BA577E" w:rsidRPr="000B499F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 xml:space="preserve">40% </w:t>
            </w:r>
          </w:p>
          <w:p w:rsidR="00BA577E" w:rsidRPr="009D704E" w:rsidRDefault="00BA577E" w:rsidP="004C5611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60%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</w:rPr>
              <w:t>Конспект лекций</w:t>
            </w:r>
          </w:p>
        </w:tc>
      </w:tr>
      <w:tr w:rsidR="00BA577E" w:rsidRPr="009D704E" w:rsidTr="004C5611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  <w:vertAlign w:val="superscript"/>
              </w:rPr>
              <w:t>_</w:t>
            </w:r>
          </w:p>
        </w:tc>
      </w:tr>
      <w:tr w:rsidR="00BA577E" w:rsidRPr="009D704E" w:rsidTr="004C5611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BA577E" w:rsidRPr="0036586B" w:rsidRDefault="00BA577E" w:rsidP="004C5611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BA577E" w:rsidRPr="009D704E" w:rsidTr="004C5611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_</w:t>
            </w:r>
          </w:p>
        </w:tc>
      </w:tr>
      <w:tr w:rsidR="00BA577E" w:rsidRPr="009D704E" w:rsidTr="004C5611">
        <w:trPr>
          <w:trHeight w:val="799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BA577E" w:rsidRDefault="00BA577E" w:rsidP="004C5611">
            <w:pPr>
              <w:rPr>
                <w:sz w:val="28"/>
                <w:szCs w:val="28"/>
              </w:rPr>
            </w:pPr>
            <w:r w:rsidRPr="005D1986">
              <w:rPr>
                <w:sz w:val="24"/>
                <w:szCs w:val="24"/>
              </w:rPr>
              <w:t xml:space="preserve">КТ № 2. </w:t>
            </w:r>
            <w:r w:rsidR="0036586B">
              <w:rPr>
                <w:sz w:val="24"/>
                <w:szCs w:val="24"/>
              </w:rPr>
              <w:t>40</w:t>
            </w:r>
            <w:r w:rsidRPr="00BA577E">
              <w:rPr>
                <w:sz w:val="24"/>
                <w:szCs w:val="24"/>
              </w:rPr>
              <w:t>% (</w:t>
            </w:r>
            <w:r w:rsidR="0036586B">
              <w:rPr>
                <w:b/>
                <w:sz w:val="24"/>
                <w:szCs w:val="24"/>
              </w:rPr>
              <w:t>11</w:t>
            </w:r>
            <w:r w:rsidRPr="00BA577E">
              <w:rPr>
                <w:b/>
                <w:sz w:val="24"/>
                <w:szCs w:val="24"/>
              </w:rPr>
              <w:t xml:space="preserve"> неделя</w:t>
            </w:r>
            <w:r w:rsidRPr="00BA577E">
              <w:rPr>
                <w:sz w:val="24"/>
                <w:szCs w:val="24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BA577E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КТ2 </w:t>
            </w:r>
          </w:p>
          <w:p w:rsidR="00BA577E" w:rsidRPr="005D1986" w:rsidRDefault="00BA577E" w:rsidP="004C5611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BA577E" w:rsidRPr="0036586B" w:rsidRDefault="00BA577E" w:rsidP="004C5611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BA577E" w:rsidRPr="009D704E" w:rsidTr="004C5611">
        <w:trPr>
          <w:trHeight w:val="180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Устный ответ (ср. балл)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Тестовые задания (ср. балл)</w:t>
            </w:r>
          </w:p>
        </w:tc>
      </w:tr>
      <w:tr w:rsidR="00BA577E" w:rsidRPr="009D704E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BA577E" w:rsidRPr="0036586B" w:rsidRDefault="00BA577E" w:rsidP="004C5611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BA577E" w:rsidRPr="009D704E" w:rsidTr="004C5611">
        <w:trPr>
          <w:trHeight w:val="390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75%, в т.ч.: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20%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Интернет-обзор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основам военной службы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Контрольная работа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Терминологический словарь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ind w:right="-483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Контент – анализ публикаций по пробл</w:t>
            </w:r>
            <w:r>
              <w:rPr>
                <w:sz w:val="24"/>
                <w:szCs w:val="24"/>
              </w:rPr>
              <w:t>емам обороны государства</w:t>
            </w:r>
          </w:p>
          <w:p w:rsidR="00BA577E" w:rsidRDefault="00BA577E" w:rsidP="004C5611">
            <w:pPr>
              <w:ind w:right="-483"/>
              <w:rPr>
                <w:sz w:val="24"/>
                <w:szCs w:val="24"/>
              </w:rPr>
            </w:pPr>
          </w:p>
          <w:p w:rsidR="00BA577E" w:rsidRDefault="00BA577E" w:rsidP="004C5611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</w:p>
          <w:p w:rsidR="00BA577E" w:rsidRPr="009D704E" w:rsidRDefault="004C5611" w:rsidP="004C5611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A577E">
              <w:rPr>
                <w:sz w:val="24"/>
                <w:szCs w:val="24"/>
              </w:rPr>
              <w:t>троевой записки и рапорта</w:t>
            </w:r>
          </w:p>
        </w:tc>
      </w:tr>
      <w:tr w:rsidR="00BA577E" w:rsidRPr="00663BC7" w:rsidTr="004C5611">
        <w:trPr>
          <w:trHeight w:val="81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BA577E" w:rsidRPr="000B499F" w:rsidRDefault="0036586B" w:rsidP="004C561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Экзамен </w:t>
            </w:r>
            <w:r w:rsidR="00BA577E" w:rsidRPr="009D704E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BA577E" w:rsidRPr="00BA577E" w:rsidRDefault="0036586B" w:rsidP="004C5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 № 3. 30% </w:t>
            </w:r>
          </w:p>
          <w:p w:rsidR="00BA577E" w:rsidRPr="00BA577E" w:rsidRDefault="00BA577E" w:rsidP="004C5611">
            <w:pPr>
              <w:rPr>
                <w:sz w:val="28"/>
                <w:szCs w:val="28"/>
              </w:rPr>
            </w:pPr>
            <w:r w:rsidRPr="00BA577E">
              <w:rPr>
                <w:sz w:val="24"/>
                <w:szCs w:val="24"/>
              </w:rPr>
              <w:t>Экзамен. сессия)</w:t>
            </w:r>
            <w:r w:rsidRPr="00BA577E">
              <w:rPr>
                <w:sz w:val="28"/>
                <w:szCs w:val="28"/>
              </w:rPr>
              <w:t xml:space="preserve"> </w:t>
            </w:r>
          </w:p>
          <w:p w:rsidR="00BA577E" w:rsidRPr="00BA577E" w:rsidRDefault="00BA577E" w:rsidP="004C5611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BA577E" w:rsidRPr="00663BC7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BA577E" w:rsidRPr="00663BC7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BA577E" w:rsidRPr="00663BC7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  <w:p w:rsidR="00BA577E" w:rsidRPr="00886AFC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sz w:val="28"/>
                <w:szCs w:val="28"/>
              </w:rPr>
            </w:pPr>
            <w:r w:rsidRPr="00886AFC">
              <w:rPr>
                <w:sz w:val="28"/>
                <w:szCs w:val="28"/>
              </w:rPr>
              <w:t xml:space="preserve">Устный опрос </w:t>
            </w:r>
            <w:r>
              <w:rPr>
                <w:sz w:val="28"/>
                <w:szCs w:val="28"/>
              </w:rPr>
              <w:t xml:space="preserve"> по билетам</w:t>
            </w:r>
          </w:p>
        </w:tc>
      </w:tr>
    </w:tbl>
    <w:p w:rsidR="00BA577E" w:rsidRPr="0045378E" w:rsidRDefault="00BA577E" w:rsidP="00BA577E">
      <w:pPr>
        <w:jc w:val="center"/>
        <w:rPr>
          <w:sz w:val="24"/>
          <w:szCs w:val="24"/>
        </w:rPr>
      </w:pPr>
    </w:p>
    <w:p w:rsidR="00BA577E" w:rsidRDefault="00BA577E" w:rsidP="009E0EE0"/>
    <w:sectPr w:rsidR="00BA577E" w:rsidSect="00A44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602827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6121BF4"/>
    <w:multiLevelType w:val="hybridMultilevel"/>
    <w:tmpl w:val="308E3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645E0"/>
    <w:multiLevelType w:val="multilevel"/>
    <w:tmpl w:val="DF96FA96"/>
    <w:lvl w:ilvl="0">
      <w:start w:val="1"/>
      <w:numFmt w:val="decimal"/>
      <w:lvlText w:val="%1."/>
      <w:lvlJc w:val="left"/>
      <w:pPr>
        <w:ind w:left="1641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001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20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3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0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41" w:hanging="2160"/>
      </w:pPr>
      <w:rPr>
        <w:rFonts w:cs="Times New Roman"/>
      </w:rPr>
    </w:lvl>
  </w:abstractNum>
  <w:abstractNum w:abstractNumId="10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2F616378"/>
    <w:multiLevelType w:val="hybridMultilevel"/>
    <w:tmpl w:val="7A688760"/>
    <w:lvl w:ilvl="0" w:tplc="4B4AD78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3B3D"/>
    <w:multiLevelType w:val="hybridMultilevel"/>
    <w:tmpl w:val="C56C6B12"/>
    <w:lvl w:ilvl="0" w:tplc="223846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52264CD"/>
    <w:multiLevelType w:val="hybridMultilevel"/>
    <w:tmpl w:val="C2A858E8"/>
    <w:lvl w:ilvl="0" w:tplc="0AAE0D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31"/>
    <w:rsid w:val="0005035F"/>
    <w:rsid w:val="00050901"/>
    <w:rsid w:val="0005404B"/>
    <w:rsid w:val="00056BC4"/>
    <w:rsid w:val="000805AD"/>
    <w:rsid w:val="000963B6"/>
    <w:rsid w:val="00097727"/>
    <w:rsid w:val="000B3785"/>
    <w:rsid w:val="000B5964"/>
    <w:rsid w:val="000D79BE"/>
    <w:rsid w:val="000E7999"/>
    <w:rsid w:val="000F03FE"/>
    <w:rsid w:val="0013617D"/>
    <w:rsid w:val="001451E5"/>
    <w:rsid w:val="001536FF"/>
    <w:rsid w:val="001609B8"/>
    <w:rsid w:val="001C4385"/>
    <w:rsid w:val="001F5227"/>
    <w:rsid w:val="00212173"/>
    <w:rsid w:val="00216A8B"/>
    <w:rsid w:val="00216CDF"/>
    <w:rsid w:val="00221854"/>
    <w:rsid w:val="00223F57"/>
    <w:rsid w:val="00225D68"/>
    <w:rsid w:val="002613C6"/>
    <w:rsid w:val="00263C4D"/>
    <w:rsid w:val="00263E96"/>
    <w:rsid w:val="00270E6E"/>
    <w:rsid w:val="00286022"/>
    <w:rsid w:val="00286DCE"/>
    <w:rsid w:val="0029171A"/>
    <w:rsid w:val="002A542B"/>
    <w:rsid w:val="002B3363"/>
    <w:rsid w:val="002C3F26"/>
    <w:rsid w:val="002E2138"/>
    <w:rsid w:val="002E2EFA"/>
    <w:rsid w:val="002E3AF9"/>
    <w:rsid w:val="002E402C"/>
    <w:rsid w:val="002F6FC5"/>
    <w:rsid w:val="0036586B"/>
    <w:rsid w:val="00370206"/>
    <w:rsid w:val="00371198"/>
    <w:rsid w:val="00397AFB"/>
    <w:rsid w:val="003A0E9C"/>
    <w:rsid w:val="003B474D"/>
    <w:rsid w:val="003C0731"/>
    <w:rsid w:val="003C1F65"/>
    <w:rsid w:val="003E579F"/>
    <w:rsid w:val="00405290"/>
    <w:rsid w:val="00411541"/>
    <w:rsid w:val="0044708A"/>
    <w:rsid w:val="004578F1"/>
    <w:rsid w:val="00466B15"/>
    <w:rsid w:val="004743F1"/>
    <w:rsid w:val="00483EE7"/>
    <w:rsid w:val="00490F5A"/>
    <w:rsid w:val="004A30D2"/>
    <w:rsid w:val="004A4AB0"/>
    <w:rsid w:val="004A6CDF"/>
    <w:rsid w:val="004C53FD"/>
    <w:rsid w:val="004C5611"/>
    <w:rsid w:val="004D6022"/>
    <w:rsid w:val="004E6B7A"/>
    <w:rsid w:val="004E75A5"/>
    <w:rsid w:val="00505E8C"/>
    <w:rsid w:val="00537EF4"/>
    <w:rsid w:val="005663A8"/>
    <w:rsid w:val="00566860"/>
    <w:rsid w:val="00573135"/>
    <w:rsid w:val="005876A5"/>
    <w:rsid w:val="00587806"/>
    <w:rsid w:val="00590046"/>
    <w:rsid w:val="00590DEB"/>
    <w:rsid w:val="00593D07"/>
    <w:rsid w:val="0059750B"/>
    <w:rsid w:val="005B2F81"/>
    <w:rsid w:val="005B3657"/>
    <w:rsid w:val="005B6466"/>
    <w:rsid w:val="005C08ED"/>
    <w:rsid w:val="005C6322"/>
    <w:rsid w:val="005D1415"/>
    <w:rsid w:val="005E54A0"/>
    <w:rsid w:val="005F0A9F"/>
    <w:rsid w:val="005F4686"/>
    <w:rsid w:val="00610BAB"/>
    <w:rsid w:val="0061540A"/>
    <w:rsid w:val="0064430A"/>
    <w:rsid w:val="00676103"/>
    <w:rsid w:val="006A149A"/>
    <w:rsid w:val="006A2AE8"/>
    <w:rsid w:val="006A7FD8"/>
    <w:rsid w:val="006E3213"/>
    <w:rsid w:val="006E6700"/>
    <w:rsid w:val="006F6957"/>
    <w:rsid w:val="00700EBB"/>
    <w:rsid w:val="007010DB"/>
    <w:rsid w:val="0071316D"/>
    <w:rsid w:val="00714A1E"/>
    <w:rsid w:val="0072139C"/>
    <w:rsid w:val="00727E79"/>
    <w:rsid w:val="0073198D"/>
    <w:rsid w:val="007620C3"/>
    <w:rsid w:val="00776C99"/>
    <w:rsid w:val="007B7B9A"/>
    <w:rsid w:val="007E041D"/>
    <w:rsid w:val="007F3431"/>
    <w:rsid w:val="007F7B58"/>
    <w:rsid w:val="00801757"/>
    <w:rsid w:val="0082074F"/>
    <w:rsid w:val="0082251E"/>
    <w:rsid w:val="008354E9"/>
    <w:rsid w:val="008712BA"/>
    <w:rsid w:val="008725E5"/>
    <w:rsid w:val="008828DE"/>
    <w:rsid w:val="008A5B0E"/>
    <w:rsid w:val="008A6400"/>
    <w:rsid w:val="008B5DDD"/>
    <w:rsid w:val="008C137B"/>
    <w:rsid w:val="008C36ED"/>
    <w:rsid w:val="008C4AA2"/>
    <w:rsid w:val="008E222B"/>
    <w:rsid w:val="008F6E76"/>
    <w:rsid w:val="009026ED"/>
    <w:rsid w:val="009062B8"/>
    <w:rsid w:val="00934C15"/>
    <w:rsid w:val="00934C75"/>
    <w:rsid w:val="009370A5"/>
    <w:rsid w:val="009B22B7"/>
    <w:rsid w:val="009C5EEF"/>
    <w:rsid w:val="009D1860"/>
    <w:rsid w:val="009D259B"/>
    <w:rsid w:val="009E0EE0"/>
    <w:rsid w:val="00A0416B"/>
    <w:rsid w:val="00A05ADB"/>
    <w:rsid w:val="00A061AF"/>
    <w:rsid w:val="00A14A4A"/>
    <w:rsid w:val="00A175AE"/>
    <w:rsid w:val="00A272C1"/>
    <w:rsid w:val="00A44832"/>
    <w:rsid w:val="00A72FD2"/>
    <w:rsid w:val="00A92332"/>
    <w:rsid w:val="00AA1877"/>
    <w:rsid w:val="00B03A26"/>
    <w:rsid w:val="00B16EFE"/>
    <w:rsid w:val="00B22886"/>
    <w:rsid w:val="00B2605F"/>
    <w:rsid w:val="00B4559A"/>
    <w:rsid w:val="00B46B98"/>
    <w:rsid w:val="00B71743"/>
    <w:rsid w:val="00B745F2"/>
    <w:rsid w:val="00B77FAA"/>
    <w:rsid w:val="00B82CE8"/>
    <w:rsid w:val="00B908DC"/>
    <w:rsid w:val="00BA0F4D"/>
    <w:rsid w:val="00BA577E"/>
    <w:rsid w:val="00BB3EA9"/>
    <w:rsid w:val="00BB4435"/>
    <w:rsid w:val="00BB477A"/>
    <w:rsid w:val="00C012EB"/>
    <w:rsid w:val="00C039F2"/>
    <w:rsid w:val="00C17FE6"/>
    <w:rsid w:val="00C362AA"/>
    <w:rsid w:val="00C40464"/>
    <w:rsid w:val="00C40493"/>
    <w:rsid w:val="00C45F17"/>
    <w:rsid w:val="00C6665D"/>
    <w:rsid w:val="00CB035F"/>
    <w:rsid w:val="00CB114F"/>
    <w:rsid w:val="00CC7127"/>
    <w:rsid w:val="00CD40F2"/>
    <w:rsid w:val="00CE36C8"/>
    <w:rsid w:val="00D14FA0"/>
    <w:rsid w:val="00D15743"/>
    <w:rsid w:val="00D5096C"/>
    <w:rsid w:val="00D56DA0"/>
    <w:rsid w:val="00D723E3"/>
    <w:rsid w:val="00D72563"/>
    <w:rsid w:val="00D75B57"/>
    <w:rsid w:val="00D80824"/>
    <w:rsid w:val="00D81344"/>
    <w:rsid w:val="00DA00DC"/>
    <w:rsid w:val="00DB7CD0"/>
    <w:rsid w:val="00DB7FD1"/>
    <w:rsid w:val="00DC1868"/>
    <w:rsid w:val="00DE5673"/>
    <w:rsid w:val="00DF6562"/>
    <w:rsid w:val="00E23F0F"/>
    <w:rsid w:val="00E371C5"/>
    <w:rsid w:val="00E66BCE"/>
    <w:rsid w:val="00E67FE9"/>
    <w:rsid w:val="00E7453E"/>
    <w:rsid w:val="00E80B21"/>
    <w:rsid w:val="00E91B81"/>
    <w:rsid w:val="00EB1473"/>
    <w:rsid w:val="00EB1CBB"/>
    <w:rsid w:val="00EB4AC4"/>
    <w:rsid w:val="00EC31CA"/>
    <w:rsid w:val="00EC3681"/>
    <w:rsid w:val="00ED7FED"/>
    <w:rsid w:val="00EE2494"/>
    <w:rsid w:val="00EF324B"/>
    <w:rsid w:val="00EF358A"/>
    <w:rsid w:val="00F15F80"/>
    <w:rsid w:val="00F20A9E"/>
    <w:rsid w:val="00F26D7C"/>
    <w:rsid w:val="00F459B5"/>
    <w:rsid w:val="00F46335"/>
    <w:rsid w:val="00F5054D"/>
    <w:rsid w:val="00F50DBE"/>
    <w:rsid w:val="00F76B91"/>
    <w:rsid w:val="00FA31EF"/>
    <w:rsid w:val="00FA5B97"/>
    <w:rsid w:val="00FA7AD1"/>
    <w:rsid w:val="00FB7AA8"/>
    <w:rsid w:val="00FC7B64"/>
    <w:rsid w:val="00FE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B16C9"/>
  <w15:chartTrackingRefBased/>
  <w15:docId w15:val="{307BB144-D453-4F4D-99A7-E4F73FC0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31"/>
  </w:style>
  <w:style w:type="paragraph" w:styleId="1">
    <w:name w:val="heading 1"/>
    <w:basedOn w:val="a"/>
    <w:next w:val="a"/>
    <w:link w:val="10"/>
    <w:uiPriority w:val="99"/>
    <w:qFormat/>
    <w:rsid w:val="00C45F17"/>
    <w:pPr>
      <w:spacing w:before="480" w:line="276" w:lineRule="auto"/>
      <w:contextualSpacing/>
      <w:outlineLvl w:val="0"/>
    </w:pPr>
    <w:rPr>
      <w:rFonts w:ascii="Cambria" w:hAnsi="Cambria"/>
      <w:smallCaps/>
      <w:spacing w:val="5"/>
      <w:sz w:val="36"/>
      <w:szCs w:val="36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C45F17"/>
    <w:pPr>
      <w:spacing w:before="200" w:line="268" w:lineRule="auto"/>
      <w:outlineLvl w:val="1"/>
    </w:pPr>
    <w:rPr>
      <w:rFonts w:ascii="Cambria" w:hAnsi="Cambria"/>
      <w:smallCap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C45F17"/>
    <w:pPr>
      <w:spacing w:before="200" w:line="268" w:lineRule="auto"/>
      <w:outlineLvl w:val="2"/>
    </w:pPr>
    <w:rPr>
      <w:rFonts w:ascii="Cambria" w:hAnsi="Cambria"/>
      <w:i/>
      <w:iCs/>
      <w:smallCaps/>
      <w:spacing w:val="5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C45F17"/>
    <w:pPr>
      <w:spacing w:line="268" w:lineRule="auto"/>
      <w:outlineLvl w:val="3"/>
    </w:pPr>
    <w:rPr>
      <w:rFonts w:ascii="Cambria" w:hAnsi="Cambria"/>
      <w:b/>
      <w:bCs/>
      <w:spacing w:val="5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C45F17"/>
    <w:pPr>
      <w:spacing w:line="268" w:lineRule="auto"/>
      <w:outlineLvl w:val="4"/>
    </w:pPr>
    <w:rPr>
      <w:rFonts w:ascii="Cambria" w:hAnsi="Cambria"/>
      <w:i/>
      <w:iCs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C45F17"/>
    <w:pPr>
      <w:shd w:val="clear" w:color="auto" w:fill="FFFFFF"/>
      <w:spacing w:line="268" w:lineRule="auto"/>
      <w:outlineLvl w:val="5"/>
    </w:pPr>
    <w:rPr>
      <w:rFonts w:ascii="Cambria" w:hAnsi="Cambria"/>
      <w:b/>
      <w:bCs/>
      <w:color w:val="595959"/>
      <w:spacing w:val="5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C45F17"/>
    <w:pPr>
      <w:spacing w:line="276" w:lineRule="auto"/>
      <w:outlineLvl w:val="6"/>
    </w:pPr>
    <w:rPr>
      <w:rFonts w:ascii="Cambria" w:hAnsi="Cambria"/>
      <w:b/>
      <w:bCs/>
      <w:i/>
      <w:iCs/>
      <w:color w:val="5A5A5A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C45F17"/>
    <w:pPr>
      <w:spacing w:line="276" w:lineRule="auto"/>
      <w:outlineLvl w:val="7"/>
    </w:pPr>
    <w:rPr>
      <w:rFonts w:ascii="Cambria" w:hAnsi="Cambria"/>
      <w:b/>
      <w:bCs/>
      <w:color w:val="7F7F7F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C45F17"/>
    <w:pPr>
      <w:spacing w:line="268" w:lineRule="auto"/>
      <w:outlineLvl w:val="8"/>
    </w:pPr>
    <w:rPr>
      <w:rFonts w:ascii="Cambria" w:hAnsi="Cambria"/>
      <w:b/>
      <w:bCs/>
      <w:i/>
      <w:iCs/>
      <w:color w:val="7F7F7F"/>
      <w:sz w:val="18"/>
      <w:szCs w:val="1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5F17"/>
    <w:rPr>
      <w:rFonts w:ascii="Cambria" w:hAnsi="Cambria" w:cs="Times New Roman"/>
      <w:smallCaps/>
      <w:spacing w:val="5"/>
      <w:sz w:val="36"/>
      <w:szCs w:val="36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5F17"/>
    <w:rPr>
      <w:rFonts w:ascii="Cambria" w:hAnsi="Cambria" w:cs="Times New Roman"/>
      <w:smallCap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45F17"/>
    <w:rPr>
      <w:rFonts w:ascii="Cambria" w:hAnsi="Cambria" w:cs="Times New Roman"/>
      <w:i/>
      <w:iCs/>
      <w:smallCaps/>
      <w:spacing w:val="5"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45F17"/>
    <w:rPr>
      <w:rFonts w:ascii="Cambria" w:hAnsi="Cambria" w:cs="Times New Roman"/>
      <w:b/>
      <w:bCs/>
      <w:spacing w:val="5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45F17"/>
    <w:rPr>
      <w:rFonts w:ascii="Cambria" w:hAnsi="Cambria" w:cs="Times New Roman"/>
      <w:i/>
      <w:iCs/>
      <w:sz w:val="24"/>
      <w:szCs w:val="24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45F17"/>
    <w:rPr>
      <w:rFonts w:ascii="Cambria" w:hAnsi="Cambria" w:cs="Times New Roman"/>
      <w:b/>
      <w:bCs/>
      <w:color w:val="595959"/>
      <w:spacing w:val="5"/>
      <w:sz w:val="22"/>
      <w:szCs w:val="22"/>
      <w:shd w:val="clear" w:color="auto" w:fill="FFFFFF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45F17"/>
    <w:rPr>
      <w:rFonts w:ascii="Cambria" w:hAnsi="Cambria" w:cs="Times New Roman"/>
      <w:b/>
      <w:bCs/>
      <w:i/>
      <w:iCs/>
      <w:color w:val="5A5A5A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45F17"/>
    <w:rPr>
      <w:rFonts w:ascii="Cambria" w:hAnsi="Cambria" w:cs="Times New Roman"/>
      <w:b/>
      <w:bCs/>
      <w:color w:val="7F7F7F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45F17"/>
    <w:rPr>
      <w:rFonts w:ascii="Cambria" w:hAnsi="Cambria" w:cs="Times New Roman"/>
      <w:b/>
      <w:bCs/>
      <w:i/>
      <w:iCs/>
      <w:color w:val="7F7F7F"/>
      <w:sz w:val="18"/>
      <w:szCs w:val="18"/>
      <w:lang w:val="en-US" w:eastAsia="en-US"/>
    </w:rPr>
  </w:style>
  <w:style w:type="paragraph" w:styleId="a3">
    <w:name w:val="Название"/>
    <w:basedOn w:val="a"/>
    <w:link w:val="a4"/>
    <w:uiPriority w:val="99"/>
    <w:qFormat/>
    <w:rsid w:val="007F3431"/>
    <w:pPr>
      <w:ind w:right="-766" w:firstLine="567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7F3431"/>
    <w:rPr>
      <w:b/>
      <w:sz w:val="28"/>
      <w:lang w:val="ru-RU" w:eastAsia="ru-RU"/>
    </w:rPr>
  </w:style>
  <w:style w:type="table" w:styleId="a5">
    <w:name w:val="Table Grid"/>
    <w:basedOn w:val="a1"/>
    <w:uiPriority w:val="99"/>
    <w:rsid w:val="007F3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uiPriority w:val="99"/>
    <w:rsid w:val="007F3431"/>
    <w:rPr>
      <w:rFonts w:cs="Times New Roman"/>
    </w:rPr>
  </w:style>
  <w:style w:type="paragraph" w:styleId="a6">
    <w:name w:val="Plain Text"/>
    <w:basedOn w:val="a"/>
    <w:link w:val="a7"/>
    <w:rsid w:val="007F3431"/>
    <w:rPr>
      <w:rFonts w:ascii="Courier New" w:hAnsi="Courier New"/>
    </w:rPr>
  </w:style>
  <w:style w:type="character" w:customStyle="1" w:styleId="a7">
    <w:name w:val="Текст Знак"/>
    <w:basedOn w:val="a0"/>
    <w:link w:val="a6"/>
    <w:locked/>
    <w:rsid w:val="00700EBB"/>
    <w:rPr>
      <w:rFonts w:ascii="Courier New" w:hAnsi="Courier New"/>
    </w:rPr>
  </w:style>
  <w:style w:type="paragraph" w:styleId="a8">
    <w:name w:val="Body Text Indent"/>
    <w:basedOn w:val="a"/>
    <w:link w:val="a9"/>
    <w:uiPriority w:val="99"/>
    <w:semiHidden/>
    <w:rsid w:val="00E80B21"/>
    <w:pPr>
      <w:tabs>
        <w:tab w:val="left" w:pos="643"/>
      </w:tabs>
      <w:suppressAutoHyphens/>
      <w:spacing w:line="360" w:lineRule="atLeast"/>
      <w:ind w:firstLine="482"/>
      <w:jc w:val="both"/>
    </w:pPr>
    <w:rPr>
      <w:rFonts w:ascii="TimesET" w:hAnsi="TimesET"/>
      <w:sz w:val="28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45F17"/>
    <w:rPr>
      <w:rFonts w:ascii="TimesET" w:hAnsi="TimesET" w:cs="Times New Roman"/>
      <w:sz w:val="28"/>
      <w:lang w:eastAsia="ar-SA" w:bidi="ar-SA"/>
    </w:rPr>
  </w:style>
  <w:style w:type="paragraph" w:customStyle="1" w:styleId="111">
    <w:name w:val="Знак Знак Знак Знак Знак Знак Знак1 Знак Знак1 Знак1"/>
    <w:basedOn w:val="a"/>
    <w:uiPriority w:val="99"/>
    <w:rsid w:val="00E80B21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E80B21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4115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basedOn w:val="a0"/>
    <w:uiPriority w:val="99"/>
    <w:rsid w:val="00C45F17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rsid w:val="00C45F17"/>
    <w:rPr>
      <w:rFonts w:cs="Times New Roman"/>
      <w:color w:val="800080"/>
      <w:u w:val="single"/>
    </w:rPr>
  </w:style>
  <w:style w:type="character" w:styleId="ac">
    <w:name w:val="Emphasis"/>
    <w:basedOn w:val="a0"/>
    <w:uiPriority w:val="99"/>
    <w:qFormat/>
    <w:rsid w:val="00C45F17"/>
    <w:rPr>
      <w:rFonts w:cs="Times New Roman"/>
      <w:b/>
      <w:i/>
      <w:spacing w:val="10"/>
    </w:rPr>
  </w:style>
  <w:style w:type="paragraph" w:styleId="HTML">
    <w:name w:val="HTML Preformatted"/>
    <w:basedOn w:val="a"/>
    <w:link w:val="HTML0"/>
    <w:uiPriority w:val="99"/>
    <w:rsid w:val="00C45F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hAnsi="Courier New" w:cs="Courier New"/>
      <w:sz w:val="22"/>
      <w:szCs w:val="22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45F17"/>
    <w:rPr>
      <w:rFonts w:ascii="Courier New" w:hAnsi="Courier New" w:cs="Courier New"/>
      <w:sz w:val="22"/>
      <w:szCs w:val="22"/>
      <w:lang w:val="en-US" w:eastAsia="en-US"/>
    </w:rPr>
  </w:style>
  <w:style w:type="paragraph" w:styleId="ad">
    <w:name w:val="Normal (Web)"/>
    <w:basedOn w:val="a"/>
    <w:uiPriority w:val="99"/>
    <w:rsid w:val="00C45F17"/>
    <w:pPr>
      <w:spacing w:before="100" w:beforeAutospacing="1" w:after="100" w:afterAutospacing="1" w:line="276" w:lineRule="auto"/>
    </w:pPr>
    <w:rPr>
      <w:rFonts w:ascii="Cambria" w:hAnsi="Cambria"/>
      <w:sz w:val="24"/>
      <w:szCs w:val="24"/>
      <w:lang w:val="en-US" w:eastAsia="en-US"/>
    </w:rPr>
  </w:style>
  <w:style w:type="paragraph" w:styleId="ae">
    <w:name w:val="footnote text"/>
    <w:basedOn w:val="a"/>
    <w:link w:val="af"/>
    <w:uiPriority w:val="99"/>
    <w:rsid w:val="00C45F17"/>
    <w:pPr>
      <w:spacing w:after="200" w:line="276" w:lineRule="auto"/>
    </w:pPr>
    <w:rPr>
      <w:rFonts w:ascii="Cambria" w:hAnsi="Cambria"/>
      <w:sz w:val="22"/>
      <w:szCs w:val="22"/>
      <w:lang w:val="en-US" w:eastAsia="en-US"/>
    </w:rPr>
  </w:style>
  <w:style w:type="character" w:customStyle="1" w:styleId="af">
    <w:name w:val="Текст сноски Знак"/>
    <w:basedOn w:val="a0"/>
    <w:link w:val="ae"/>
    <w:uiPriority w:val="99"/>
    <w:locked/>
    <w:rsid w:val="00C45F17"/>
    <w:rPr>
      <w:rFonts w:ascii="Cambria" w:hAnsi="Cambria" w:cs="Times New Roman"/>
      <w:sz w:val="22"/>
      <w:szCs w:val="22"/>
      <w:lang w:val="en-US" w:eastAsia="en-US"/>
    </w:rPr>
  </w:style>
  <w:style w:type="paragraph" w:styleId="af0">
    <w:name w:val="header"/>
    <w:basedOn w:val="a"/>
    <w:link w:val="af1"/>
    <w:uiPriority w:val="99"/>
    <w:rsid w:val="00C45F17"/>
    <w:pPr>
      <w:tabs>
        <w:tab w:val="center" w:pos="4677"/>
        <w:tab w:val="right" w:pos="9355"/>
      </w:tabs>
      <w:spacing w:after="200" w:line="276" w:lineRule="auto"/>
    </w:pPr>
    <w:rPr>
      <w:rFonts w:ascii="Arial" w:hAnsi="Arial" w:cs="Arial"/>
      <w:sz w:val="22"/>
      <w:szCs w:val="22"/>
      <w:lang w:val="en-US" w:eastAsia="en-US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C45F17"/>
    <w:rPr>
      <w:rFonts w:ascii="Arial" w:hAnsi="Arial" w:cs="Arial"/>
      <w:sz w:val="22"/>
      <w:szCs w:val="22"/>
      <w:lang w:val="en-US" w:eastAsia="en-US"/>
    </w:rPr>
  </w:style>
  <w:style w:type="paragraph" w:styleId="af2">
    <w:name w:val="footer"/>
    <w:basedOn w:val="a"/>
    <w:link w:val="af3"/>
    <w:uiPriority w:val="99"/>
    <w:rsid w:val="00C45F17"/>
    <w:pPr>
      <w:tabs>
        <w:tab w:val="center" w:pos="4677"/>
        <w:tab w:val="right" w:pos="9355"/>
      </w:tabs>
      <w:spacing w:after="200" w:line="276" w:lineRule="auto"/>
    </w:pPr>
    <w:rPr>
      <w:rFonts w:ascii="Arial" w:hAnsi="Arial" w:cs="Arial"/>
      <w:sz w:val="22"/>
      <w:szCs w:val="22"/>
      <w:lang w:val="en-US" w:eastAsia="en-US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C45F17"/>
    <w:rPr>
      <w:rFonts w:ascii="Arial" w:hAnsi="Arial" w:cs="Arial"/>
      <w:sz w:val="22"/>
      <w:szCs w:val="22"/>
      <w:lang w:val="en-US" w:eastAsia="en-US"/>
    </w:rPr>
  </w:style>
  <w:style w:type="paragraph" w:styleId="af4">
    <w:name w:val="Body Text"/>
    <w:basedOn w:val="a"/>
    <w:link w:val="af5"/>
    <w:uiPriority w:val="99"/>
    <w:rsid w:val="00C45F17"/>
    <w:pPr>
      <w:spacing w:after="120" w:line="276" w:lineRule="auto"/>
    </w:pPr>
    <w:rPr>
      <w:rFonts w:ascii="Cambria" w:hAnsi="Cambria"/>
      <w:sz w:val="22"/>
      <w:szCs w:val="22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99"/>
    <w:locked/>
    <w:rsid w:val="00C45F17"/>
    <w:rPr>
      <w:rFonts w:ascii="Cambria" w:hAnsi="Cambria" w:cs="Times New Roman"/>
      <w:sz w:val="22"/>
      <w:szCs w:val="22"/>
      <w:lang w:val="en-US" w:eastAsia="en-US"/>
    </w:rPr>
  </w:style>
  <w:style w:type="paragraph" w:styleId="af6">
    <w:name w:val="Subtitle"/>
    <w:basedOn w:val="a"/>
    <w:next w:val="a"/>
    <w:link w:val="af7"/>
    <w:uiPriority w:val="99"/>
    <w:qFormat/>
    <w:rsid w:val="00C45F17"/>
    <w:pPr>
      <w:spacing w:after="200" w:line="276" w:lineRule="auto"/>
    </w:pPr>
    <w:rPr>
      <w:rFonts w:ascii="Cambria" w:hAnsi="Cambria"/>
      <w:i/>
      <w:iCs/>
      <w:smallCaps/>
      <w:spacing w:val="10"/>
      <w:sz w:val="28"/>
      <w:szCs w:val="28"/>
      <w:lang w:val="en-US" w:eastAsia="en-US"/>
    </w:rPr>
  </w:style>
  <w:style w:type="character" w:customStyle="1" w:styleId="af7">
    <w:name w:val="Подзаголовок Знак"/>
    <w:basedOn w:val="a0"/>
    <w:link w:val="af6"/>
    <w:uiPriority w:val="99"/>
    <w:locked/>
    <w:rsid w:val="00C45F17"/>
    <w:rPr>
      <w:rFonts w:ascii="Cambria" w:hAnsi="Cambria" w:cs="Times New Roman"/>
      <w:i/>
      <w:iCs/>
      <w:smallCaps/>
      <w:spacing w:val="10"/>
      <w:sz w:val="28"/>
      <w:szCs w:val="28"/>
      <w:lang w:val="en-US" w:eastAsia="en-US"/>
    </w:rPr>
  </w:style>
  <w:style w:type="paragraph" w:styleId="21">
    <w:name w:val="Body Text 2"/>
    <w:basedOn w:val="a"/>
    <w:link w:val="22"/>
    <w:uiPriority w:val="99"/>
    <w:rsid w:val="00C45F17"/>
    <w:pPr>
      <w:spacing w:after="120" w:line="480" w:lineRule="auto"/>
    </w:pPr>
    <w:rPr>
      <w:rFonts w:ascii="Cambria" w:hAnsi="Cambria"/>
      <w:sz w:val="22"/>
      <w:szCs w:val="22"/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C45F17"/>
    <w:rPr>
      <w:rFonts w:ascii="Cambria" w:hAnsi="Cambria" w:cs="Times New Roman"/>
      <w:sz w:val="22"/>
      <w:szCs w:val="22"/>
      <w:lang w:val="en-US" w:eastAsia="en-US"/>
    </w:rPr>
  </w:style>
  <w:style w:type="paragraph" w:styleId="32">
    <w:name w:val="Body Text 3"/>
    <w:basedOn w:val="a"/>
    <w:link w:val="33"/>
    <w:uiPriority w:val="99"/>
    <w:rsid w:val="00C45F17"/>
    <w:pPr>
      <w:spacing w:after="120" w:line="276" w:lineRule="auto"/>
    </w:pPr>
    <w:rPr>
      <w:rFonts w:ascii="Cambria" w:hAnsi="Cambria"/>
      <w:sz w:val="16"/>
      <w:szCs w:val="16"/>
      <w:lang w:val="en-US" w:eastAsia="en-US"/>
    </w:rPr>
  </w:style>
  <w:style w:type="character" w:customStyle="1" w:styleId="33">
    <w:name w:val="Основной текст 3 Знак"/>
    <w:basedOn w:val="a0"/>
    <w:link w:val="32"/>
    <w:uiPriority w:val="99"/>
    <w:locked/>
    <w:rsid w:val="00C45F17"/>
    <w:rPr>
      <w:rFonts w:ascii="Cambria" w:hAnsi="Cambria" w:cs="Times New Roman"/>
      <w:sz w:val="16"/>
      <w:szCs w:val="16"/>
      <w:lang w:val="en-US" w:eastAsia="en-US"/>
    </w:rPr>
  </w:style>
  <w:style w:type="paragraph" w:styleId="23">
    <w:name w:val="Body Text Indent 2"/>
    <w:basedOn w:val="a"/>
    <w:link w:val="24"/>
    <w:uiPriority w:val="99"/>
    <w:rsid w:val="00C45F17"/>
    <w:pPr>
      <w:spacing w:after="120" w:line="480" w:lineRule="auto"/>
      <w:ind w:left="283"/>
    </w:pPr>
    <w:rPr>
      <w:rFonts w:ascii="Cambria" w:hAnsi="Cambria"/>
      <w:sz w:val="24"/>
      <w:szCs w:val="24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45F17"/>
    <w:rPr>
      <w:rFonts w:ascii="Cambria" w:hAnsi="Cambria" w:cs="Times New Roman"/>
      <w:sz w:val="24"/>
      <w:szCs w:val="24"/>
      <w:lang w:val="en-US" w:eastAsia="en-US"/>
    </w:rPr>
  </w:style>
  <w:style w:type="paragraph" w:styleId="34">
    <w:name w:val="Body Text Indent 3"/>
    <w:basedOn w:val="a"/>
    <w:link w:val="35"/>
    <w:uiPriority w:val="99"/>
    <w:rsid w:val="00C45F17"/>
    <w:pPr>
      <w:spacing w:after="120" w:line="276" w:lineRule="auto"/>
      <w:ind w:left="283"/>
    </w:pPr>
    <w:rPr>
      <w:rFonts w:ascii="Cambria" w:hAnsi="Cambria"/>
      <w:sz w:val="16"/>
      <w:szCs w:val="16"/>
      <w:lang w:val="en-US"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C45F17"/>
    <w:rPr>
      <w:rFonts w:ascii="Cambria" w:hAnsi="Cambria" w:cs="Times New Roman"/>
      <w:sz w:val="16"/>
      <w:szCs w:val="16"/>
      <w:lang w:val="en-US" w:eastAsia="en-US"/>
    </w:rPr>
  </w:style>
  <w:style w:type="paragraph" w:styleId="af8">
    <w:name w:val="No Spacing"/>
    <w:basedOn w:val="a"/>
    <w:uiPriority w:val="99"/>
    <w:qFormat/>
    <w:rsid w:val="00C45F17"/>
    <w:rPr>
      <w:rFonts w:ascii="Cambria" w:hAnsi="Cambria"/>
      <w:sz w:val="22"/>
      <w:szCs w:val="22"/>
      <w:lang w:val="en-US" w:eastAsia="en-US"/>
    </w:rPr>
  </w:style>
  <w:style w:type="paragraph" w:styleId="af9">
    <w:name w:val="List Paragraph"/>
    <w:basedOn w:val="a"/>
    <w:uiPriority w:val="34"/>
    <w:qFormat/>
    <w:rsid w:val="00C45F17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styleId="25">
    <w:name w:val="Quote"/>
    <w:basedOn w:val="a"/>
    <w:next w:val="a"/>
    <w:link w:val="26"/>
    <w:uiPriority w:val="99"/>
    <w:qFormat/>
    <w:rsid w:val="00C45F17"/>
    <w:pPr>
      <w:spacing w:after="200" w:line="276" w:lineRule="auto"/>
    </w:pPr>
    <w:rPr>
      <w:rFonts w:ascii="Cambria" w:hAnsi="Cambria"/>
      <w:i/>
      <w:iCs/>
      <w:sz w:val="22"/>
      <w:szCs w:val="22"/>
      <w:lang w:val="en-US" w:eastAsia="en-US"/>
    </w:rPr>
  </w:style>
  <w:style w:type="character" w:customStyle="1" w:styleId="26">
    <w:name w:val="Цитата 2 Знак"/>
    <w:basedOn w:val="a0"/>
    <w:link w:val="25"/>
    <w:uiPriority w:val="99"/>
    <w:locked/>
    <w:rsid w:val="00C45F17"/>
    <w:rPr>
      <w:rFonts w:ascii="Cambria" w:hAnsi="Cambria" w:cs="Times New Roman"/>
      <w:i/>
      <w:iCs/>
      <w:sz w:val="22"/>
      <w:szCs w:val="22"/>
      <w:lang w:val="en-US" w:eastAsia="en-US"/>
    </w:rPr>
  </w:style>
  <w:style w:type="paragraph" w:styleId="afa">
    <w:name w:val="Intense Quote"/>
    <w:basedOn w:val="a"/>
    <w:next w:val="a"/>
    <w:link w:val="afb"/>
    <w:uiPriority w:val="99"/>
    <w:qFormat/>
    <w:rsid w:val="00C45F1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val="en-US" w:eastAsia="en-US"/>
    </w:rPr>
  </w:style>
  <w:style w:type="character" w:customStyle="1" w:styleId="afb">
    <w:name w:val="Выделенная цитата Знак"/>
    <w:basedOn w:val="a0"/>
    <w:link w:val="afa"/>
    <w:uiPriority w:val="99"/>
    <w:locked/>
    <w:rsid w:val="00C45F17"/>
    <w:rPr>
      <w:rFonts w:ascii="Cambria" w:hAnsi="Cambria" w:cs="Times New Roman"/>
      <w:i/>
      <w:iCs/>
      <w:sz w:val="22"/>
      <w:szCs w:val="22"/>
      <w:lang w:val="en-US" w:eastAsia="en-US"/>
    </w:rPr>
  </w:style>
  <w:style w:type="paragraph" w:styleId="afc">
    <w:name w:val="TOC Heading"/>
    <w:basedOn w:val="1"/>
    <w:next w:val="a"/>
    <w:uiPriority w:val="99"/>
    <w:qFormat/>
    <w:rsid w:val="00C45F17"/>
    <w:pPr>
      <w:outlineLvl w:val="9"/>
    </w:pPr>
  </w:style>
  <w:style w:type="paragraph" w:customStyle="1" w:styleId="TSAR">
    <w:name w:val="Стиль TSAR"/>
    <w:basedOn w:val="a"/>
    <w:uiPriority w:val="99"/>
    <w:rsid w:val="00C45F17"/>
    <w:pPr>
      <w:shd w:val="clear" w:color="auto" w:fill="FFFFFF"/>
      <w:spacing w:after="200" w:line="276" w:lineRule="auto"/>
      <w:ind w:firstLine="720"/>
      <w:jc w:val="both"/>
    </w:pPr>
    <w:rPr>
      <w:rFonts w:ascii="Arial" w:hAnsi="Arial" w:cs="Arial"/>
      <w:color w:val="000000"/>
      <w:spacing w:val="-2"/>
      <w:sz w:val="22"/>
      <w:szCs w:val="22"/>
      <w:lang w:val="en-US" w:eastAsia="en-US"/>
    </w:rPr>
  </w:style>
  <w:style w:type="paragraph" w:customStyle="1" w:styleId="afd">
    <w:name w:val="Заголовок статьи"/>
    <w:basedOn w:val="a"/>
    <w:next w:val="a"/>
    <w:uiPriority w:val="99"/>
    <w:rsid w:val="00C45F17"/>
    <w:pPr>
      <w:spacing w:after="200" w:line="276" w:lineRule="auto"/>
      <w:ind w:left="1612" w:hanging="892"/>
      <w:jc w:val="both"/>
    </w:pPr>
    <w:rPr>
      <w:rFonts w:ascii="Arial" w:hAnsi="Arial"/>
      <w:sz w:val="22"/>
      <w:szCs w:val="22"/>
      <w:lang w:val="en-US" w:eastAsia="en-US"/>
    </w:rPr>
  </w:style>
  <w:style w:type="paragraph" w:customStyle="1" w:styleId="11">
    <w:name w:val="Обычный1"/>
    <w:uiPriority w:val="99"/>
    <w:rsid w:val="00C45F17"/>
    <w:pPr>
      <w:snapToGrid w:val="0"/>
      <w:spacing w:before="100" w:after="100" w:line="276" w:lineRule="auto"/>
    </w:pPr>
    <w:rPr>
      <w:rFonts w:ascii="Cambria" w:hAnsi="Cambria"/>
      <w:sz w:val="24"/>
      <w:szCs w:val="22"/>
    </w:rPr>
  </w:style>
  <w:style w:type="paragraph" w:customStyle="1" w:styleId="afe">
    <w:name w:val="Таблицы (моноширинный)"/>
    <w:basedOn w:val="a"/>
    <w:next w:val="a"/>
    <w:uiPriority w:val="99"/>
    <w:rsid w:val="00C45F17"/>
    <w:pPr>
      <w:spacing w:after="200" w:line="276" w:lineRule="auto"/>
      <w:jc w:val="both"/>
    </w:pPr>
    <w:rPr>
      <w:rFonts w:ascii="Courier New" w:hAnsi="Courier New" w:cs="Courier New"/>
      <w:sz w:val="22"/>
      <w:szCs w:val="22"/>
      <w:lang w:val="en-US" w:eastAsia="en-US"/>
    </w:rPr>
  </w:style>
  <w:style w:type="character" w:styleId="aff">
    <w:name w:val="Subtle Emphasis"/>
    <w:basedOn w:val="a0"/>
    <w:uiPriority w:val="99"/>
    <w:qFormat/>
    <w:rsid w:val="00C45F17"/>
    <w:rPr>
      <w:i/>
    </w:rPr>
  </w:style>
  <w:style w:type="character" w:styleId="aff0">
    <w:name w:val="Intense Emphasis"/>
    <w:basedOn w:val="a0"/>
    <w:uiPriority w:val="99"/>
    <w:qFormat/>
    <w:rsid w:val="00C45F17"/>
    <w:rPr>
      <w:b/>
      <w:i/>
    </w:rPr>
  </w:style>
  <w:style w:type="character" w:styleId="aff1">
    <w:name w:val="Subtle Reference"/>
    <w:basedOn w:val="a0"/>
    <w:uiPriority w:val="99"/>
    <w:qFormat/>
    <w:rsid w:val="00C45F17"/>
    <w:rPr>
      <w:rFonts w:cs="Times New Roman"/>
      <w:smallCaps/>
    </w:rPr>
  </w:style>
  <w:style w:type="character" w:styleId="aff2">
    <w:name w:val="Intense Reference"/>
    <w:basedOn w:val="a0"/>
    <w:uiPriority w:val="99"/>
    <w:qFormat/>
    <w:rsid w:val="00C45F17"/>
    <w:rPr>
      <w:b/>
      <w:smallCaps/>
    </w:rPr>
  </w:style>
  <w:style w:type="character" w:styleId="aff3">
    <w:name w:val="Book Title"/>
    <w:basedOn w:val="a0"/>
    <w:uiPriority w:val="99"/>
    <w:qFormat/>
    <w:rsid w:val="00C45F17"/>
    <w:rPr>
      <w:rFonts w:cs="Times New Roman"/>
      <w:i/>
      <w:iCs/>
      <w:smallCaps/>
      <w:spacing w:val="5"/>
    </w:rPr>
  </w:style>
  <w:style w:type="character" w:customStyle="1" w:styleId="aff4">
    <w:name w:val="Гипертекстовая ссылка"/>
    <w:basedOn w:val="a0"/>
    <w:uiPriority w:val="99"/>
    <w:rsid w:val="00C45F17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f5">
    <w:name w:val="Цветовое выделение"/>
    <w:uiPriority w:val="99"/>
    <w:rsid w:val="00C45F17"/>
    <w:rPr>
      <w:b/>
      <w:color w:val="000080"/>
      <w:sz w:val="20"/>
    </w:rPr>
  </w:style>
  <w:style w:type="paragraph" w:customStyle="1" w:styleId="aff6">
    <w:name w:val="Текст в заданном формате"/>
    <w:basedOn w:val="a"/>
    <w:uiPriority w:val="99"/>
    <w:rsid w:val="002C3F26"/>
    <w:pPr>
      <w:widowControl w:val="0"/>
      <w:suppressAutoHyphens/>
    </w:pPr>
    <w:rPr>
      <w:rFonts w:ascii="Times" w:hAnsi="Times" w:cs="Times"/>
    </w:rPr>
  </w:style>
  <w:style w:type="paragraph" w:customStyle="1" w:styleId="aff7">
    <w:name w:val="Содержимое таблицы"/>
    <w:basedOn w:val="a"/>
    <w:uiPriority w:val="99"/>
    <w:rsid w:val="008F6E76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aff8">
    <w:name w:val="Balloon Text"/>
    <w:basedOn w:val="a"/>
    <w:link w:val="aff9"/>
    <w:uiPriority w:val="99"/>
    <w:semiHidden/>
    <w:rsid w:val="00E7453E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5004F7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22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4975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09AB9-B56A-4A5D-AABD-BDD6317B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30208</CharactersWithSpaces>
  <SharedDoc>false</SharedDoc>
  <HLinks>
    <vt:vector size="18" baseType="variant">
      <vt:variant>
        <vt:i4>2359303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http://www.consultant.ru/document/cons_doc_LAW_144975/</vt:lpwstr>
      </vt:variant>
      <vt:variant>
        <vt:lpwstr/>
      </vt:variant>
      <vt:variant>
        <vt:i4>1310733</vt:i4>
      </vt:variant>
      <vt:variant>
        <vt:i4>3</vt:i4>
      </vt:variant>
      <vt:variant>
        <vt:i4>0</vt:i4>
      </vt:variant>
      <vt:variant>
        <vt:i4>5</vt:i4>
      </vt:variant>
      <vt:variant>
        <vt:lpwstr>http://base./</vt:lpwstr>
      </vt:variant>
      <vt:variant>
        <vt:lpwstr/>
      </vt:variant>
      <vt:variant>
        <vt:i4>983071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2</cp:revision>
  <cp:lastPrinted>2016-04-04T04:10:00Z</cp:lastPrinted>
  <dcterms:created xsi:type="dcterms:W3CDTF">2019-06-04T13:39:00Z</dcterms:created>
  <dcterms:modified xsi:type="dcterms:W3CDTF">2019-06-04T13:39:00Z</dcterms:modified>
</cp:coreProperties>
</file>